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2F668" w14:textId="350EA515" w:rsidR="002B1B92" w:rsidRDefault="00C313A8" w:rsidP="6524B6DA">
      <w:pPr>
        <w:jc w:val="center"/>
        <w:rPr>
          <w:b/>
          <w:bCs/>
        </w:rPr>
      </w:pPr>
      <w:bookmarkStart w:id="0" w:name="_GoBack"/>
      <w:bookmarkEnd w:id="0"/>
      <w:r>
        <w:rPr>
          <w:noProof/>
          <w:color w:val="2B579A"/>
          <w:shd w:val="clear" w:color="auto" w:fill="E6E6E6"/>
          <w:lang w:eastAsia="en-GB"/>
        </w:rPr>
        <w:drawing>
          <wp:inline distT="0" distB="0" distL="0" distR="0" wp14:anchorId="30E5396E" wp14:editId="6524B6DA">
            <wp:extent cx="2446020" cy="5986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6020" cy="598632"/>
                    </a:xfrm>
                    <a:prstGeom prst="rect">
                      <a:avLst/>
                    </a:prstGeom>
                  </pic:spPr>
                </pic:pic>
              </a:graphicData>
            </a:graphic>
          </wp:inline>
        </w:drawing>
      </w:r>
    </w:p>
    <w:p w14:paraId="706C7800" w14:textId="75DC74AF" w:rsidR="00327637" w:rsidRDefault="6524B6DA" w:rsidP="6524B6DA">
      <w:pPr>
        <w:jc w:val="center"/>
        <w:rPr>
          <w:b/>
          <w:bCs/>
        </w:rPr>
      </w:pPr>
      <w:r>
        <w:rPr>
          <w:noProof/>
          <w:color w:val="2B579A"/>
          <w:shd w:val="clear" w:color="auto" w:fill="E6E6E6"/>
          <w:lang w:eastAsia="en-GB"/>
        </w:rPr>
        <w:drawing>
          <wp:inline distT="0" distB="0" distL="0" distR="0" wp14:anchorId="5633E090" wp14:editId="1CA70429">
            <wp:extent cx="4572000" cy="2571750"/>
            <wp:effectExtent l="0" t="0" r="0" b="0"/>
            <wp:docPr id="198520089" name="Picture 198520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0" cy="2571750"/>
                    </a:xfrm>
                    <a:prstGeom prst="rect">
                      <a:avLst/>
                    </a:prstGeom>
                  </pic:spPr>
                </pic:pic>
              </a:graphicData>
            </a:graphic>
          </wp:inline>
        </w:drawing>
      </w:r>
    </w:p>
    <w:p w14:paraId="2214F328" w14:textId="0CCEB117" w:rsidR="002E420B" w:rsidRDefault="00C81F3D" w:rsidP="2B5CF652">
      <w:pPr>
        <w:jc w:val="center"/>
        <w:rPr>
          <w:b/>
          <w:bCs/>
          <w:sz w:val="40"/>
          <w:szCs w:val="40"/>
        </w:rPr>
      </w:pPr>
      <w:r w:rsidRPr="6524B6DA">
        <w:rPr>
          <w:b/>
          <w:bCs/>
          <w:sz w:val="40"/>
          <w:szCs w:val="40"/>
        </w:rPr>
        <w:t>Pre-S</w:t>
      </w:r>
      <w:r w:rsidR="002E420B" w:rsidRPr="6524B6DA">
        <w:rPr>
          <w:b/>
          <w:bCs/>
          <w:sz w:val="40"/>
          <w:szCs w:val="40"/>
        </w:rPr>
        <w:t>how Information</w:t>
      </w:r>
    </w:p>
    <w:p w14:paraId="2806D33C" w14:textId="3A870E70" w:rsidR="6524B6DA" w:rsidRDefault="6524B6DA" w:rsidP="6524B6DA">
      <w:pPr>
        <w:jc w:val="center"/>
        <w:rPr>
          <w:b/>
          <w:bCs/>
        </w:rPr>
      </w:pPr>
      <w:r w:rsidRPr="6524B6DA">
        <w:rPr>
          <w:b/>
          <w:bCs/>
        </w:rPr>
        <w:t xml:space="preserve">An </w:t>
      </w:r>
      <w:proofErr w:type="spellStart"/>
      <w:r w:rsidRPr="6524B6DA">
        <w:rPr>
          <w:b/>
          <w:bCs/>
        </w:rPr>
        <w:t>Internationaal</w:t>
      </w:r>
      <w:proofErr w:type="spellEnd"/>
      <w:r w:rsidRPr="6524B6DA">
        <w:rPr>
          <w:b/>
          <w:bCs/>
        </w:rPr>
        <w:t xml:space="preserve"> </w:t>
      </w:r>
      <w:proofErr w:type="spellStart"/>
      <w:r w:rsidRPr="6524B6DA">
        <w:rPr>
          <w:b/>
          <w:bCs/>
        </w:rPr>
        <w:t>Theater</w:t>
      </w:r>
      <w:proofErr w:type="spellEnd"/>
      <w:r w:rsidRPr="6524B6DA">
        <w:rPr>
          <w:b/>
          <w:bCs/>
        </w:rPr>
        <w:t xml:space="preserve"> Amsterdam production in association with Young Vic</w:t>
      </w:r>
    </w:p>
    <w:p w14:paraId="27B93029" w14:textId="76307DEB" w:rsidR="6524B6DA" w:rsidRDefault="6524B6DA" w:rsidP="295EA06C">
      <w:pPr>
        <w:jc w:val="center"/>
        <w:rPr>
          <w:rFonts w:eastAsiaTheme="minorEastAsia"/>
          <w:b/>
          <w:bCs/>
          <w:sz w:val="24"/>
          <w:szCs w:val="24"/>
        </w:rPr>
      </w:pPr>
      <w:r w:rsidRPr="295EA06C">
        <w:rPr>
          <w:rFonts w:eastAsiaTheme="minorEastAsia"/>
          <w:sz w:val="24"/>
          <w:szCs w:val="24"/>
        </w:rPr>
        <w:t>Adapted by</w:t>
      </w:r>
      <w:r w:rsidRPr="295EA06C">
        <w:rPr>
          <w:rFonts w:eastAsiaTheme="minorEastAsia"/>
          <w:b/>
          <w:bCs/>
          <w:sz w:val="24"/>
          <w:szCs w:val="24"/>
        </w:rPr>
        <w:t xml:space="preserve"> Ivo van Hove</w:t>
      </w:r>
      <w:r>
        <w:br/>
      </w:r>
      <w:r w:rsidRPr="295EA06C">
        <w:rPr>
          <w:rFonts w:eastAsiaTheme="minorEastAsia"/>
          <w:sz w:val="24"/>
          <w:szCs w:val="24"/>
        </w:rPr>
        <w:t xml:space="preserve">from the book by </w:t>
      </w:r>
      <w:proofErr w:type="spellStart"/>
      <w:r w:rsidRPr="295EA06C">
        <w:rPr>
          <w:rFonts w:eastAsiaTheme="minorEastAsia"/>
          <w:b/>
          <w:bCs/>
          <w:sz w:val="24"/>
          <w:szCs w:val="24"/>
        </w:rPr>
        <w:t>Édouard</w:t>
      </w:r>
      <w:proofErr w:type="spellEnd"/>
      <w:r w:rsidRPr="295EA06C">
        <w:rPr>
          <w:rFonts w:eastAsiaTheme="minorEastAsia"/>
          <w:b/>
          <w:bCs/>
          <w:sz w:val="24"/>
          <w:szCs w:val="24"/>
        </w:rPr>
        <w:t xml:space="preserve"> Louis</w:t>
      </w:r>
    </w:p>
    <w:p w14:paraId="13FFA762" w14:textId="77777777" w:rsidR="003D0918" w:rsidRPr="00C63052" w:rsidRDefault="003D0918">
      <w:pPr>
        <w:rPr>
          <w:sz w:val="24"/>
        </w:rPr>
      </w:pPr>
      <w:r w:rsidRPr="00C63052">
        <w:rPr>
          <w:sz w:val="24"/>
        </w:rPr>
        <w:t xml:space="preserve">This document contains detailed information about the show in order to describe what you should expect when attending. </w:t>
      </w:r>
    </w:p>
    <w:p w14:paraId="51C51F16" w14:textId="77777777" w:rsidR="003D0918" w:rsidRPr="00C63052" w:rsidRDefault="003D0918">
      <w:pPr>
        <w:rPr>
          <w:sz w:val="24"/>
        </w:rPr>
      </w:pPr>
      <w:r w:rsidRPr="00C63052">
        <w:rPr>
          <w:sz w:val="24"/>
        </w:rPr>
        <w:t xml:space="preserve">This includes information about the content warnings, plot, the space, lighting and sound, audience participation, and further access information. </w:t>
      </w:r>
    </w:p>
    <w:p w14:paraId="12466995" w14:textId="4E229E3C" w:rsidR="003D0918" w:rsidRPr="00C63052" w:rsidRDefault="003D0918">
      <w:pPr>
        <w:rPr>
          <w:sz w:val="24"/>
        </w:rPr>
      </w:pPr>
      <w:r w:rsidRPr="00C63052">
        <w:rPr>
          <w:sz w:val="24"/>
        </w:rPr>
        <w:t xml:space="preserve">All of the information in this document was correct at the time of publishing. </w:t>
      </w:r>
      <w:r w:rsidR="00C63052">
        <w:rPr>
          <w:sz w:val="24"/>
        </w:rPr>
        <w:t xml:space="preserve">More </w:t>
      </w:r>
      <w:r w:rsidRPr="00C63052">
        <w:rPr>
          <w:sz w:val="24"/>
        </w:rPr>
        <w:t xml:space="preserve">information will be available closer to the time of performance. </w:t>
      </w:r>
    </w:p>
    <w:p w14:paraId="324D43C2" w14:textId="77777777" w:rsidR="003D0918" w:rsidRPr="00C63052" w:rsidRDefault="003D0918">
      <w:pPr>
        <w:rPr>
          <w:sz w:val="24"/>
        </w:rPr>
      </w:pPr>
      <w:r w:rsidRPr="00A24BC2">
        <w:rPr>
          <w:b/>
          <w:sz w:val="24"/>
        </w:rPr>
        <w:t xml:space="preserve">Please note </w:t>
      </w:r>
      <w:r w:rsidRPr="003042C5">
        <w:rPr>
          <w:sz w:val="24"/>
        </w:rPr>
        <w:t>that by discussing the content of the show,</w:t>
      </w:r>
      <w:r w:rsidRPr="00A24BC2">
        <w:rPr>
          <w:b/>
          <w:sz w:val="24"/>
        </w:rPr>
        <w:t xml:space="preserve"> the below information will contain key plot points and descriptions of what happens in the performance</w:t>
      </w:r>
      <w:r w:rsidRPr="00C63052">
        <w:rPr>
          <w:sz w:val="24"/>
        </w:rPr>
        <w:t xml:space="preserve">. </w:t>
      </w:r>
    </w:p>
    <w:p w14:paraId="460249B1" w14:textId="6B599E5D" w:rsidR="00A90AB9" w:rsidRPr="001F7B19" w:rsidRDefault="003D0918" w:rsidP="2B5CF652">
      <w:pPr>
        <w:rPr>
          <w:sz w:val="24"/>
          <w:szCs w:val="24"/>
        </w:rPr>
      </w:pPr>
      <w:r w:rsidRPr="2B5CF652">
        <w:rPr>
          <w:b/>
          <w:bCs/>
          <w:sz w:val="24"/>
          <w:szCs w:val="24"/>
        </w:rPr>
        <w:t xml:space="preserve">If you would like to receive elements of this information </w:t>
      </w:r>
      <w:r w:rsidRPr="2B5CF652">
        <w:rPr>
          <w:b/>
          <w:bCs/>
          <w:color w:val="FF0000"/>
          <w:sz w:val="24"/>
          <w:szCs w:val="24"/>
        </w:rPr>
        <w:t>but avoid these spoilers</w:t>
      </w:r>
      <w:r w:rsidRPr="2B5CF652">
        <w:rPr>
          <w:color w:val="FF0000"/>
          <w:sz w:val="24"/>
          <w:szCs w:val="24"/>
        </w:rPr>
        <w:t>,</w:t>
      </w:r>
      <w:r w:rsidRPr="2B5CF652">
        <w:rPr>
          <w:sz w:val="24"/>
          <w:szCs w:val="24"/>
        </w:rPr>
        <w:t xml:space="preserve"> </w:t>
      </w:r>
      <w:r w:rsidRPr="2B5CF652">
        <w:rPr>
          <w:b/>
          <w:bCs/>
          <w:color w:val="FF0000"/>
          <w:sz w:val="24"/>
          <w:szCs w:val="24"/>
        </w:rPr>
        <w:t>please do not read</w:t>
      </w:r>
      <w:r w:rsidR="00F93051" w:rsidRPr="2B5CF652">
        <w:rPr>
          <w:b/>
          <w:bCs/>
          <w:color w:val="FF0000"/>
          <w:sz w:val="24"/>
          <w:szCs w:val="24"/>
        </w:rPr>
        <w:t xml:space="preserve"> the sections </w:t>
      </w:r>
      <w:r w:rsidR="00301E4B" w:rsidRPr="2B5CF652">
        <w:rPr>
          <w:b/>
          <w:bCs/>
          <w:color w:val="FF0000"/>
          <w:sz w:val="24"/>
          <w:szCs w:val="24"/>
        </w:rPr>
        <w:t>at the end of this document</w:t>
      </w:r>
      <w:r w:rsidR="00C81F3D" w:rsidRPr="2B5CF652">
        <w:rPr>
          <w:sz w:val="24"/>
          <w:szCs w:val="24"/>
        </w:rPr>
        <w:t xml:space="preserve"> </w:t>
      </w:r>
      <w:r w:rsidR="000F709F" w:rsidRPr="2B5CF652">
        <w:rPr>
          <w:b/>
          <w:bCs/>
          <w:sz w:val="24"/>
          <w:szCs w:val="24"/>
        </w:rPr>
        <w:t xml:space="preserve">‘Show Information’ </w:t>
      </w:r>
      <w:r w:rsidR="000F709F" w:rsidRPr="2B5CF652">
        <w:rPr>
          <w:sz w:val="24"/>
          <w:szCs w:val="24"/>
        </w:rPr>
        <w:t xml:space="preserve">and </w:t>
      </w:r>
      <w:r w:rsidR="000F709F" w:rsidRPr="2B5CF652">
        <w:rPr>
          <w:b/>
          <w:bCs/>
          <w:sz w:val="24"/>
          <w:szCs w:val="24"/>
        </w:rPr>
        <w:t>‘Show Synopsis’</w:t>
      </w:r>
      <w:r w:rsidR="00B7303E" w:rsidRPr="2B5CF652">
        <w:rPr>
          <w:b/>
          <w:bCs/>
          <w:sz w:val="24"/>
          <w:szCs w:val="24"/>
        </w:rPr>
        <w:t xml:space="preserve">. </w:t>
      </w:r>
    </w:p>
    <w:p w14:paraId="37FDD1CA" w14:textId="78F9F01A" w:rsidR="00763C64" w:rsidRPr="009E13B8" w:rsidRDefault="003D0918" w:rsidP="00A90AB9">
      <w:pPr>
        <w:jc w:val="center"/>
        <w:rPr>
          <w:b/>
          <w:sz w:val="24"/>
        </w:rPr>
      </w:pPr>
      <w:r w:rsidRPr="009E13B8">
        <w:rPr>
          <w:b/>
          <w:sz w:val="24"/>
        </w:rPr>
        <w:t>If you hav</w:t>
      </w:r>
      <w:r w:rsidR="001F7B19" w:rsidRPr="009E13B8">
        <w:rPr>
          <w:b/>
          <w:sz w:val="24"/>
        </w:rPr>
        <w:t>e any questions, please do not</w:t>
      </w:r>
      <w:r w:rsidRPr="009E13B8">
        <w:rPr>
          <w:b/>
          <w:sz w:val="24"/>
        </w:rPr>
        <w:t xml:space="preserve"> hesitate to contact our Box Office team:</w:t>
      </w:r>
    </w:p>
    <w:p w14:paraId="28566DED" w14:textId="62FC3E8F" w:rsidR="00445DC1" w:rsidRPr="00734649" w:rsidRDefault="009E13B8" w:rsidP="00734649">
      <w:pPr>
        <w:jc w:val="center"/>
        <w:rPr>
          <w:b/>
          <w:bCs/>
          <w:sz w:val="24"/>
          <w:szCs w:val="24"/>
        </w:rPr>
      </w:pPr>
      <w:r w:rsidRPr="2B5CF652">
        <w:rPr>
          <w:b/>
          <w:bCs/>
          <w:sz w:val="24"/>
          <w:szCs w:val="24"/>
        </w:rPr>
        <w:t xml:space="preserve">E-mail: </w:t>
      </w:r>
      <w:hyperlink r:id="rId10">
        <w:r w:rsidR="003D0918" w:rsidRPr="2B5CF652">
          <w:rPr>
            <w:rStyle w:val="Hyperlink"/>
            <w:b/>
            <w:bCs/>
            <w:sz w:val="24"/>
            <w:szCs w:val="24"/>
          </w:rPr>
          <w:t>boxoffice@youngvic.org</w:t>
        </w:r>
        <w:r>
          <w:br/>
        </w:r>
      </w:hyperlink>
      <w:r w:rsidRPr="2B5CF652">
        <w:rPr>
          <w:b/>
          <w:bCs/>
          <w:sz w:val="24"/>
          <w:szCs w:val="24"/>
        </w:rPr>
        <w:t xml:space="preserve">Phone number: </w:t>
      </w:r>
      <w:r w:rsidR="003D0918" w:rsidRPr="2B5CF652">
        <w:rPr>
          <w:b/>
          <w:bCs/>
          <w:sz w:val="24"/>
          <w:szCs w:val="24"/>
        </w:rPr>
        <w:t>020 7922 2922</w:t>
      </w:r>
    </w:p>
    <w:p w14:paraId="2B2AD31D" w14:textId="0CACCE2C" w:rsidR="00392F90" w:rsidRDefault="00934DE5" w:rsidP="6524B6DA">
      <w:pPr>
        <w:spacing w:line="257" w:lineRule="auto"/>
        <w:jc w:val="center"/>
      </w:pPr>
      <w:r>
        <w:br/>
      </w:r>
    </w:p>
    <w:p w14:paraId="7A75DCA5" w14:textId="3187EFE2" w:rsidR="00392F90" w:rsidRDefault="00392F90" w:rsidP="6524B6DA">
      <w:pPr>
        <w:spacing w:line="257" w:lineRule="auto"/>
        <w:jc w:val="center"/>
        <w:rPr>
          <w:rFonts w:ascii="Calibri" w:eastAsia="Calibri" w:hAnsi="Calibri" w:cs="Calibri"/>
          <w:b/>
          <w:bCs/>
          <w:sz w:val="40"/>
          <w:szCs w:val="40"/>
        </w:rPr>
      </w:pPr>
    </w:p>
    <w:p w14:paraId="24E54327" w14:textId="32330D98" w:rsidR="00392F90" w:rsidRDefault="6524B6DA" w:rsidP="6524B6DA">
      <w:pPr>
        <w:spacing w:line="257" w:lineRule="auto"/>
        <w:jc w:val="center"/>
        <w:rPr>
          <w:b/>
          <w:bCs/>
          <w:sz w:val="40"/>
          <w:szCs w:val="40"/>
        </w:rPr>
      </w:pPr>
      <w:r w:rsidRPr="6524B6DA">
        <w:rPr>
          <w:rFonts w:ascii="Calibri" w:eastAsia="Calibri" w:hAnsi="Calibri" w:cs="Calibri"/>
          <w:b/>
          <w:bCs/>
          <w:sz w:val="40"/>
          <w:szCs w:val="40"/>
        </w:rPr>
        <w:t>The Auditorium</w:t>
      </w:r>
    </w:p>
    <w:p w14:paraId="665B2D7A" w14:textId="0E548720" w:rsidR="00392F90" w:rsidRDefault="6524B6DA" w:rsidP="6524B6DA">
      <w:pPr>
        <w:spacing w:line="257" w:lineRule="auto"/>
        <w:jc w:val="center"/>
      </w:pPr>
      <w:r w:rsidRPr="6524B6DA">
        <w:rPr>
          <w:rFonts w:ascii="Calibri" w:eastAsia="Calibri" w:hAnsi="Calibri" w:cs="Calibri"/>
          <w:b/>
          <w:bCs/>
          <w:i/>
          <w:iCs/>
          <w:color w:val="291E1F"/>
          <w:sz w:val="24"/>
          <w:szCs w:val="24"/>
        </w:rPr>
        <w:t>Who Killed My Father</w:t>
      </w:r>
    </w:p>
    <w:p w14:paraId="2C01FB93" w14:textId="5280ACCF" w:rsidR="6524B6DA" w:rsidRDefault="6524B6DA" w:rsidP="6524B6DA">
      <w:pPr>
        <w:spacing w:line="257" w:lineRule="auto"/>
      </w:pPr>
      <w:r w:rsidRPr="6524B6DA">
        <w:rPr>
          <w:rFonts w:ascii="Calibri" w:eastAsia="Calibri" w:hAnsi="Calibri" w:cs="Calibri"/>
          <w:sz w:val="24"/>
          <w:szCs w:val="24"/>
        </w:rPr>
        <w:t xml:space="preserve">This show will take place in our main auditorium, which is the larger of our three performance spaces. </w:t>
      </w:r>
    </w:p>
    <w:p w14:paraId="3B17DDDF" w14:textId="190DBD92" w:rsidR="6524B6DA" w:rsidRDefault="6524B6DA" w:rsidP="6524B6DA">
      <w:pPr>
        <w:spacing w:line="257" w:lineRule="auto"/>
      </w:pPr>
      <w:r w:rsidRPr="6524B6DA">
        <w:rPr>
          <w:rFonts w:ascii="Calibri" w:eastAsia="Calibri" w:hAnsi="Calibri" w:cs="Calibri"/>
          <w:sz w:val="24"/>
          <w:szCs w:val="24"/>
        </w:rPr>
        <w:t xml:space="preserve">For this performance, the space will be in </w:t>
      </w:r>
      <w:proofErr w:type="gramStart"/>
      <w:r w:rsidRPr="6524B6DA">
        <w:rPr>
          <w:rFonts w:ascii="Calibri" w:eastAsia="Calibri" w:hAnsi="Calibri" w:cs="Calibri"/>
          <w:sz w:val="24"/>
          <w:szCs w:val="24"/>
        </w:rPr>
        <w:t>a</w:t>
      </w:r>
      <w:proofErr w:type="gramEnd"/>
      <w:r w:rsidRPr="6524B6DA">
        <w:rPr>
          <w:rFonts w:ascii="Calibri" w:eastAsia="Calibri" w:hAnsi="Calibri" w:cs="Calibri"/>
          <w:sz w:val="24"/>
          <w:szCs w:val="24"/>
        </w:rPr>
        <w:t xml:space="preserve"> ‘end on’ arrangement, meaning the seats are arranged on three sides of the stage (see below). The maximum capacity is 420.</w:t>
      </w:r>
    </w:p>
    <w:p w14:paraId="653873EA" w14:textId="0D7AD5AB" w:rsidR="6524B6DA" w:rsidRDefault="6524B6DA" w:rsidP="6524B6DA">
      <w:pPr>
        <w:spacing w:line="257" w:lineRule="auto"/>
      </w:pPr>
      <w:r w:rsidRPr="6524B6DA">
        <w:rPr>
          <w:rFonts w:ascii="Calibri" w:eastAsia="Calibri" w:hAnsi="Calibri" w:cs="Calibri"/>
          <w:sz w:val="24"/>
          <w:szCs w:val="24"/>
        </w:rPr>
        <w:t>Access to the main auditorium is via</w:t>
      </w:r>
      <w:r w:rsidRPr="6524B6DA">
        <w:rPr>
          <w:rFonts w:ascii="Calibri" w:eastAsia="Calibri" w:hAnsi="Calibri" w:cs="Calibri"/>
        </w:rPr>
        <w:t xml:space="preserve"> </w:t>
      </w:r>
      <w:r w:rsidRPr="6524B6DA">
        <w:rPr>
          <w:rFonts w:ascii="Calibri" w:eastAsia="Calibri" w:hAnsi="Calibri" w:cs="Calibri"/>
          <w:sz w:val="24"/>
          <w:szCs w:val="24"/>
        </w:rPr>
        <w:t>the upstairs (rows K – Q) and downstairs (rows A – J) via the main doors</w:t>
      </w:r>
      <w:r w:rsidRPr="6524B6DA">
        <w:rPr>
          <w:rFonts w:ascii="Calibri" w:eastAsia="Calibri" w:hAnsi="Calibri" w:cs="Calibri"/>
          <w:sz w:val="28"/>
          <w:szCs w:val="28"/>
        </w:rPr>
        <w:t xml:space="preserve">. </w:t>
      </w:r>
      <w:r w:rsidRPr="6524B6DA">
        <w:rPr>
          <w:rFonts w:ascii="Calibri" w:eastAsia="Calibri" w:hAnsi="Calibri" w:cs="Calibri"/>
          <w:sz w:val="24"/>
          <w:szCs w:val="24"/>
        </w:rPr>
        <w:t>Our ushers are on hand to help you, they wear red t-shirts and jumpers with our logo.</w:t>
      </w:r>
    </w:p>
    <w:p w14:paraId="6DDA042B" w14:textId="4BB7641E" w:rsidR="0087700E" w:rsidRPr="00DB6176" w:rsidRDefault="002C678D" w:rsidP="5466D001">
      <w:pPr>
        <w:rPr>
          <w:rFonts w:eastAsiaTheme="minorEastAsia"/>
          <w:sz w:val="24"/>
          <w:szCs w:val="24"/>
        </w:rPr>
      </w:pPr>
      <w:r w:rsidRPr="6524B6DA">
        <w:rPr>
          <w:rFonts w:eastAsiaTheme="minorEastAsia"/>
          <w:sz w:val="24"/>
          <w:szCs w:val="24"/>
        </w:rPr>
        <w:t xml:space="preserve">Please arrive at the Young Vic </w:t>
      </w:r>
      <w:r w:rsidR="000C76CD" w:rsidRPr="6524B6DA">
        <w:rPr>
          <w:rFonts w:eastAsiaTheme="minorEastAsia"/>
          <w:sz w:val="24"/>
          <w:szCs w:val="24"/>
        </w:rPr>
        <w:t xml:space="preserve">with </w:t>
      </w:r>
      <w:r w:rsidR="008516E5" w:rsidRPr="6524B6DA">
        <w:rPr>
          <w:rFonts w:eastAsiaTheme="minorEastAsia"/>
          <w:sz w:val="24"/>
          <w:szCs w:val="24"/>
        </w:rPr>
        <w:t xml:space="preserve">your </w:t>
      </w:r>
      <w:r w:rsidRPr="6524B6DA">
        <w:rPr>
          <w:rFonts w:eastAsiaTheme="minorEastAsia"/>
          <w:sz w:val="24"/>
          <w:szCs w:val="24"/>
        </w:rPr>
        <w:t xml:space="preserve">ticket </w:t>
      </w:r>
      <w:r w:rsidR="008516E5" w:rsidRPr="6524B6DA">
        <w:rPr>
          <w:rFonts w:eastAsiaTheme="minorEastAsia"/>
          <w:sz w:val="24"/>
          <w:szCs w:val="24"/>
        </w:rPr>
        <w:t xml:space="preserve">ready on your phone or </w:t>
      </w:r>
      <w:r w:rsidR="000C76CD" w:rsidRPr="6524B6DA">
        <w:rPr>
          <w:rFonts w:eastAsiaTheme="minorEastAsia"/>
          <w:sz w:val="24"/>
          <w:szCs w:val="24"/>
        </w:rPr>
        <w:t xml:space="preserve">have it printed before you enter or you can collect from box office. </w:t>
      </w:r>
    </w:p>
    <w:p w14:paraId="44A56B42" w14:textId="6340E845" w:rsidR="6524B6DA" w:rsidRDefault="6524B6DA" w:rsidP="6524B6DA">
      <w:r>
        <w:rPr>
          <w:noProof/>
          <w:color w:val="2B579A"/>
          <w:shd w:val="clear" w:color="auto" w:fill="E6E6E6"/>
          <w:lang w:eastAsia="en-GB"/>
        </w:rPr>
        <w:drawing>
          <wp:inline distT="0" distB="0" distL="0" distR="0" wp14:anchorId="5038B229" wp14:editId="53E6991F">
            <wp:extent cx="4572000" cy="3524250"/>
            <wp:effectExtent l="0" t="0" r="0" b="0"/>
            <wp:docPr id="1003816168" name="Picture 1003816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3524250"/>
                    </a:xfrm>
                    <a:prstGeom prst="rect">
                      <a:avLst/>
                    </a:prstGeom>
                  </pic:spPr>
                </pic:pic>
              </a:graphicData>
            </a:graphic>
          </wp:inline>
        </w:drawing>
      </w:r>
    </w:p>
    <w:p w14:paraId="2B588321" w14:textId="42A5B601" w:rsidR="6524B6DA" w:rsidRDefault="6524B6DA" w:rsidP="6524B6DA"/>
    <w:p w14:paraId="2711517A" w14:textId="6D670DED" w:rsidR="6524B6DA" w:rsidRDefault="6524B6DA" w:rsidP="6524B6DA"/>
    <w:p w14:paraId="3CA890A1" w14:textId="4E4420EC" w:rsidR="6524B6DA" w:rsidRDefault="6524B6DA" w:rsidP="6524B6DA"/>
    <w:p w14:paraId="6DBA7A8A" w14:textId="47432320" w:rsidR="6524B6DA" w:rsidRDefault="6524B6DA" w:rsidP="6524B6DA"/>
    <w:p w14:paraId="12EFB8BC" w14:textId="736B43BF" w:rsidR="6524B6DA" w:rsidRDefault="6524B6DA" w:rsidP="6524B6DA"/>
    <w:p w14:paraId="01CF08A9" w14:textId="4170FD43" w:rsidR="6524B6DA" w:rsidRDefault="6524B6DA" w:rsidP="6524B6DA"/>
    <w:p w14:paraId="5EBB74B4" w14:textId="5F17FAF2" w:rsidR="009B4328" w:rsidRDefault="00853B66" w:rsidP="5466D001">
      <w:pPr>
        <w:rPr>
          <w:b/>
          <w:bCs/>
          <w:sz w:val="40"/>
          <w:szCs w:val="40"/>
        </w:rPr>
      </w:pPr>
      <w:r>
        <w:lastRenderedPageBreak/>
        <w:br/>
      </w:r>
      <w:r w:rsidRPr="5466D001">
        <w:rPr>
          <w:b/>
          <w:bCs/>
          <w:sz w:val="40"/>
          <w:szCs w:val="40"/>
        </w:rPr>
        <w:t>Facilities</w:t>
      </w:r>
      <w:r w:rsidR="00D94097" w:rsidRPr="5466D001">
        <w:rPr>
          <w:b/>
          <w:bCs/>
          <w:sz w:val="40"/>
          <w:szCs w:val="40"/>
        </w:rPr>
        <w:t>:</w:t>
      </w:r>
    </w:p>
    <w:p w14:paraId="7F6C0012" w14:textId="5BDDAF1E" w:rsidR="009B4328" w:rsidRDefault="009B4328" w:rsidP="3D929E0C">
      <w:pPr>
        <w:rPr>
          <w:sz w:val="24"/>
          <w:szCs w:val="24"/>
        </w:rPr>
      </w:pPr>
      <w:r w:rsidRPr="5466D001">
        <w:rPr>
          <w:sz w:val="24"/>
          <w:szCs w:val="24"/>
        </w:rPr>
        <w:t>There a</w:t>
      </w:r>
      <w:r w:rsidR="00745D7A" w:rsidRPr="5466D001">
        <w:rPr>
          <w:sz w:val="24"/>
          <w:szCs w:val="24"/>
        </w:rPr>
        <w:t>re</w:t>
      </w:r>
      <w:r w:rsidRPr="5466D001">
        <w:rPr>
          <w:sz w:val="24"/>
          <w:szCs w:val="24"/>
        </w:rPr>
        <w:t xml:space="preserve"> toilets located </w:t>
      </w:r>
      <w:r w:rsidR="00745D7A" w:rsidRPr="5466D001">
        <w:rPr>
          <w:sz w:val="24"/>
          <w:szCs w:val="24"/>
        </w:rPr>
        <w:t>on the ground and fir</w:t>
      </w:r>
      <w:r w:rsidR="006D6133" w:rsidRPr="5466D001">
        <w:rPr>
          <w:sz w:val="24"/>
          <w:szCs w:val="24"/>
        </w:rPr>
        <w:t>st floor at the Young Vic, via The Cut B</w:t>
      </w:r>
      <w:r w:rsidR="00745D7A" w:rsidRPr="5466D001">
        <w:rPr>
          <w:sz w:val="24"/>
          <w:szCs w:val="24"/>
        </w:rPr>
        <w:t xml:space="preserve">ar. </w:t>
      </w:r>
      <w:r w:rsidRPr="5466D001">
        <w:rPr>
          <w:sz w:val="24"/>
          <w:szCs w:val="24"/>
        </w:rPr>
        <w:t xml:space="preserve"> </w:t>
      </w:r>
      <w:r w:rsidR="00745D7A" w:rsidRPr="5466D001">
        <w:rPr>
          <w:sz w:val="24"/>
          <w:szCs w:val="24"/>
        </w:rPr>
        <w:t xml:space="preserve">We have </w:t>
      </w:r>
      <w:r w:rsidR="00525123" w:rsidRPr="5466D001">
        <w:rPr>
          <w:sz w:val="24"/>
          <w:szCs w:val="24"/>
        </w:rPr>
        <w:t>gender-</w:t>
      </w:r>
      <w:r w:rsidR="00572EAC" w:rsidRPr="5466D001">
        <w:rPr>
          <w:sz w:val="24"/>
          <w:szCs w:val="24"/>
        </w:rPr>
        <w:t>neutral and disabled/baby changing</w:t>
      </w:r>
      <w:r w:rsidR="00525123" w:rsidRPr="5466D001">
        <w:rPr>
          <w:sz w:val="24"/>
          <w:szCs w:val="24"/>
        </w:rPr>
        <w:t xml:space="preserve"> </w:t>
      </w:r>
      <w:r w:rsidR="00572EAC" w:rsidRPr="5466D001">
        <w:rPr>
          <w:sz w:val="24"/>
          <w:szCs w:val="24"/>
        </w:rPr>
        <w:t>toilets. S</w:t>
      </w:r>
      <w:r w:rsidR="002C31CF" w:rsidRPr="5466D001">
        <w:rPr>
          <w:sz w:val="24"/>
          <w:szCs w:val="24"/>
        </w:rPr>
        <w:t>anitary bins are available in all</w:t>
      </w:r>
      <w:r w:rsidR="00745D7A" w:rsidRPr="5466D001">
        <w:rPr>
          <w:sz w:val="24"/>
          <w:szCs w:val="24"/>
        </w:rPr>
        <w:t xml:space="preserve">. All indoor venues will also be accessible with lifts &amp; ramps and toilet provided. </w:t>
      </w:r>
      <w:r>
        <w:br/>
      </w:r>
    </w:p>
    <w:p w14:paraId="77B7B14B" w14:textId="0F537A48" w:rsidR="00745D7A" w:rsidRDefault="00745D7A" w:rsidP="00745D7A">
      <w:pPr>
        <w:jc w:val="center"/>
        <w:rPr>
          <w:b/>
          <w:sz w:val="40"/>
        </w:rPr>
      </w:pPr>
      <w:r>
        <w:rPr>
          <w:b/>
          <w:sz w:val="40"/>
        </w:rPr>
        <w:t>Assistance Dogs</w:t>
      </w:r>
      <w:r w:rsidR="00D94097">
        <w:rPr>
          <w:b/>
          <w:sz w:val="40"/>
        </w:rPr>
        <w:t>:</w:t>
      </w:r>
    </w:p>
    <w:p w14:paraId="170A7074" w14:textId="230972D7" w:rsidR="001023CE" w:rsidRPr="00220575" w:rsidRDefault="00745D7A">
      <w:pPr>
        <w:rPr>
          <w:sz w:val="24"/>
        </w:rPr>
      </w:pPr>
      <w:r w:rsidRPr="13B3DA9A">
        <w:rPr>
          <w:sz w:val="24"/>
          <w:szCs w:val="24"/>
        </w:rPr>
        <w:t>Assistance dogs are always welcome at the Young Vic, if you are planning a visit please let us know in advance which performance you will be attending</w:t>
      </w:r>
      <w:r w:rsidR="00397698" w:rsidRPr="13B3DA9A">
        <w:rPr>
          <w:sz w:val="24"/>
          <w:szCs w:val="24"/>
        </w:rPr>
        <w:t xml:space="preserve"> by calling our box office on </w:t>
      </w:r>
      <w:r w:rsidR="00397698" w:rsidRPr="13B3DA9A">
        <w:rPr>
          <w:b/>
          <w:bCs/>
          <w:sz w:val="24"/>
          <w:szCs w:val="24"/>
        </w:rPr>
        <w:t>020 7922 2922</w:t>
      </w:r>
      <w:r w:rsidR="00397698" w:rsidRPr="13B3DA9A">
        <w:rPr>
          <w:sz w:val="24"/>
          <w:szCs w:val="24"/>
        </w:rPr>
        <w:t xml:space="preserve"> or e-mailing </w:t>
      </w:r>
      <w:hyperlink r:id="rId12">
        <w:r w:rsidR="00397698" w:rsidRPr="13B3DA9A">
          <w:rPr>
            <w:rStyle w:val="Hyperlink"/>
            <w:b/>
            <w:bCs/>
            <w:sz w:val="24"/>
            <w:szCs w:val="24"/>
          </w:rPr>
          <w:t>boxoffice@youngvic.org</w:t>
        </w:r>
      </w:hyperlink>
      <w:r w:rsidRPr="13B3DA9A">
        <w:rPr>
          <w:sz w:val="24"/>
          <w:szCs w:val="24"/>
        </w:rPr>
        <w:t xml:space="preserve"> and we will be happy to look after your dog during the show. </w:t>
      </w:r>
    </w:p>
    <w:p w14:paraId="707AED51" w14:textId="171DDBE4" w:rsidR="13B3DA9A" w:rsidRDefault="13B3DA9A" w:rsidP="13B3DA9A">
      <w:pPr>
        <w:jc w:val="center"/>
        <w:rPr>
          <w:b/>
          <w:bCs/>
          <w:sz w:val="40"/>
          <w:szCs w:val="40"/>
        </w:rPr>
      </w:pPr>
    </w:p>
    <w:p w14:paraId="7F58A90F" w14:textId="448513E1" w:rsidR="001023CE" w:rsidRDefault="001023CE" w:rsidP="3D929E0C">
      <w:pPr>
        <w:jc w:val="center"/>
        <w:rPr>
          <w:b/>
          <w:bCs/>
          <w:sz w:val="40"/>
          <w:szCs w:val="40"/>
        </w:rPr>
      </w:pPr>
      <w:r w:rsidRPr="3D929E0C">
        <w:rPr>
          <w:b/>
          <w:bCs/>
          <w:sz w:val="40"/>
          <w:szCs w:val="40"/>
        </w:rPr>
        <w:t>Access for all</w:t>
      </w:r>
      <w:r w:rsidR="00D94097" w:rsidRPr="3D929E0C">
        <w:rPr>
          <w:b/>
          <w:bCs/>
          <w:sz w:val="40"/>
          <w:szCs w:val="40"/>
        </w:rPr>
        <w:t>:</w:t>
      </w:r>
    </w:p>
    <w:p w14:paraId="4B29F6AD" w14:textId="7CCFB65A" w:rsidR="6542A116" w:rsidRDefault="001023CE" w:rsidP="13B3DA9A">
      <w:pPr>
        <w:rPr>
          <w:b/>
          <w:bCs/>
          <w:sz w:val="24"/>
          <w:szCs w:val="24"/>
        </w:rPr>
      </w:pPr>
      <w:r w:rsidRPr="13B3DA9A">
        <w:rPr>
          <w:sz w:val="24"/>
          <w:szCs w:val="24"/>
        </w:rPr>
        <w:t>For full information about or access measures, please visit our Acce</w:t>
      </w:r>
      <w:r w:rsidR="00401035" w:rsidRPr="13B3DA9A">
        <w:rPr>
          <w:sz w:val="24"/>
          <w:szCs w:val="24"/>
        </w:rPr>
        <w:t xml:space="preserve">ss for all page, on our website here: </w:t>
      </w:r>
      <w:hyperlink r:id="rId13">
        <w:r w:rsidRPr="13B3DA9A">
          <w:rPr>
            <w:rStyle w:val="Hyperlink"/>
            <w:b/>
            <w:bCs/>
            <w:sz w:val="24"/>
            <w:szCs w:val="24"/>
          </w:rPr>
          <w:t>www.youngvic.org/visit-us/access-for-all</w:t>
        </w:r>
        <w:r w:rsidR="6542A116">
          <w:br/>
        </w:r>
      </w:hyperlink>
    </w:p>
    <w:p w14:paraId="7BFDC3E4" w14:textId="04D839BA" w:rsidR="00B36E62" w:rsidRDefault="002D26B7" w:rsidP="00B36E62">
      <w:pPr>
        <w:jc w:val="center"/>
        <w:rPr>
          <w:b/>
          <w:sz w:val="40"/>
        </w:rPr>
      </w:pPr>
      <w:r>
        <w:rPr>
          <w:b/>
          <w:sz w:val="40"/>
        </w:rPr>
        <w:t>Show Information:</w:t>
      </w:r>
    </w:p>
    <w:p w14:paraId="4DD2C676" w14:textId="77777777" w:rsidR="002D26B7" w:rsidRPr="006A11CC" w:rsidRDefault="002D26B7" w:rsidP="3CF7E928">
      <w:pPr>
        <w:rPr>
          <w:b/>
          <w:bCs/>
          <w:sz w:val="24"/>
          <w:szCs w:val="24"/>
        </w:rPr>
      </w:pPr>
      <w:r w:rsidRPr="3CF7E928">
        <w:rPr>
          <w:b/>
          <w:bCs/>
          <w:sz w:val="24"/>
          <w:szCs w:val="24"/>
        </w:rPr>
        <w:t xml:space="preserve">Content Warnings: </w:t>
      </w:r>
    </w:p>
    <w:p w14:paraId="3EE7E687" w14:textId="52B21CC8" w:rsidR="00853B66" w:rsidRPr="00FA7F88" w:rsidRDefault="725FB6AF" w:rsidP="3CF7E928">
      <w:pPr>
        <w:rPr>
          <w:sz w:val="24"/>
          <w:szCs w:val="24"/>
        </w:rPr>
      </w:pPr>
      <w:r w:rsidRPr="3CF7E928">
        <w:rPr>
          <w:sz w:val="24"/>
          <w:szCs w:val="24"/>
        </w:rPr>
        <w:t>This producti</w:t>
      </w:r>
      <w:r w:rsidR="4A044A6A" w:rsidRPr="3CF7E928">
        <w:rPr>
          <w:sz w:val="24"/>
          <w:szCs w:val="24"/>
        </w:rPr>
        <w:t xml:space="preserve">on contains </w:t>
      </w:r>
      <w:r w:rsidR="4421E628" w:rsidRPr="3CF7E928">
        <w:rPr>
          <w:sz w:val="24"/>
          <w:szCs w:val="24"/>
        </w:rPr>
        <w:t xml:space="preserve">smoke, </w:t>
      </w:r>
      <w:r w:rsidR="02692E74" w:rsidRPr="3CF7E928">
        <w:rPr>
          <w:sz w:val="24"/>
          <w:szCs w:val="24"/>
        </w:rPr>
        <w:t xml:space="preserve">flashing lights and loud factory machinery effects. The show contains themes including </w:t>
      </w:r>
      <w:r w:rsidR="7A4D9658" w:rsidRPr="3CF7E928">
        <w:rPr>
          <w:sz w:val="24"/>
          <w:szCs w:val="24"/>
        </w:rPr>
        <w:t>alcoholism, domestic violence</w:t>
      </w:r>
      <w:r w:rsidR="2855889F" w:rsidRPr="3CF7E928">
        <w:rPr>
          <w:sz w:val="24"/>
          <w:szCs w:val="24"/>
        </w:rPr>
        <w:t xml:space="preserve"> and </w:t>
      </w:r>
      <w:r w:rsidR="7A4D9658" w:rsidRPr="3CF7E928">
        <w:rPr>
          <w:sz w:val="24"/>
          <w:szCs w:val="24"/>
        </w:rPr>
        <w:t>homophobia</w:t>
      </w:r>
      <w:r w:rsidR="028C66F4" w:rsidRPr="3CF7E928">
        <w:rPr>
          <w:sz w:val="24"/>
          <w:szCs w:val="24"/>
        </w:rPr>
        <w:t xml:space="preserve">. There are references to </w:t>
      </w:r>
      <w:r w:rsidR="09E5F824" w:rsidRPr="3CF7E928">
        <w:rPr>
          <w:sz w:val="24"/>
          <w:szCs w:val="24"/>
        </w:rPr>
        <w:t xml:space="preserve">violent conduct, </w:t>
      </w:r>
      <w:r w:rsidR="028C66F4" w:rsidRPr="3CF7E928">
        <w:rPr>
          <w:sz w:val="24"/>
          <w:szCs w:val="24"/>
        </w:rPr>
        <w:t>discrimination in contexts of class</w:t>
      </w:r>
      <w:r w:rsidR="2CCCB964" w:rsidRPr="3CF7E928">
        <w:rPr>
          <w:sz w:val="24"/>
          <w:szCs w:val="24"/>
        </w:rPr>
        <w:t xml:space="preserve">, </w:t>
      </w:r>
      <w:r w:rsidR="028C66F4" w:rsidRPr="3CF7E928">
        <w:rPr>
          <w:sz w:val="24"/>
          <w:szCs w:val="24"/>
        </w:rPr>
        <w:t>social inequity</w:t>
      </w:r>
      <w:r w:rsidR="6C0C94D2" w:rsidRPr="3CF7E928">
        <w:rPr>
          <w:sz w:val="24"/>
          <w:szCs w:val="24"/>
        </w:rPr>
        <w:t xml:space="preserve"> and race</w:t>
      </w:r>
      <w:r w:rsidR="028C66F4" w:rsidRPr="3CF7E928">
        <w:rPr>
          <w:sz w:val="24"/>
          <w:szCs w:val="24"/>
        </w:rPr>
        <w:t xml:space="preserve">. </w:t>
      </w:r>
    </w:p>
    <w:p w14:paraId="07FD19CD" w14:textId="0D4F6BD8" w:rsidR="00853B66" w:rsidRPr="00FA7F88" w:rsidRDefault="00853B66" w:rsidP="3CF7E928">
      <w:pPr>
        <w:rPr>
          <w:sz w:val="24"/>
          <w:szCs w:val="24"/>
        </w:rPr>
      </w:pPr>
    </w:p>
    <w:p w14:paraId="43B7A02D" w14:textId="118F97FA" w:rsidR="00853B66" w:rsidRPr="00FA7F88" w:rsidRDefault="623FD32E" w:rsidP="3CF7E928">
      <w:pPr>
        <w:rPr>
          <w:sz w:val="24"/>
          <w:szCs w:val="24"/>
        </w:rPr>
      </w:pPr>
      <w:r w:rsidRPr="3CF7E928">
        <w:rPr>
          <w:sz w:val="24"/>
          <w:szCs w:val="24"/>
        </w:rPr>
        <w:t>Lighting:</w:t>
      </w:r>
    </w:p>
    <w:p w14:paraId="359FD06D" w14:textId="02290D87" w:rsidR="00853B66" w:rsidRPr="00FA7F88" w:rsidRDefault="0D12553E" w:rsidP="3CF7E928">
      <w:pPr>
        <w:pStyle w:val="ListParagraph"/>
        <w:numPr>
          <w:ilvl w:val="0"/>
          <w:numId w:val="9"/>
        </w:numPr>
        <w:rPr>
          <w:sz w:val="24"/>
          <w:szCs w:val="24"/>
        </w:rPr>
      </w:pPr>
      <w:r w:rsidRPr="3CF7E928">
        <w:rPr>
          <w:sz w:val="24"/>
          <w:szCs w:val="24"/>
        </w:rPr>
        <w:t>Smoke</w:t>
      </w:r>
    </w:p>
    <w:p w14:paraId="2259103A" w14:textId="52B87644" w:rsidR="00853B66" w:rsidRPr="00FA7F88" w:rsidRDefault="0D12553E" w:rsidP="3CF7E928">
      <w:pPr>
        <w:pStyle w:val="ListParagraph"/>
        <w:numPr>
          <w:ilvl w:val="0"/>
          <w:numId w:val="9"/>
        </w:numPr>
        <w:rPr>
          <w:sz w:val="24"/>
          <w:szCs w:val="24"/>
        </w:rPr>
      </w:pPr>
      <w:r w:rsidRPr="3CF7E928">
        <w:rPr>
          <w:sz w:val="24"/>
          <w:szCs w:val="24"/>
        </w:rPr>
        <w:t>Haze</w:t>
      </w:r>
    </w:p>
    <w:p w14:paraId="5D709F4A" w14:textId="31B2BE4D" w:rsidR="00853B66" w:rsidRPr="00FA7F88" w:rsidRDefault="623FD32E" w:rsidP="3CF7E928">
      <w:pPr>
        <w:pStyle w:val="ListParagraph"/>
        <w:numPr>
          <w:ilvl w:val="0"/>
          <w:numId w:val="9"/>
        </w:numPr>
        <w:rPr>
          <w:rFonts w:eastAsiaTheme="minorEastAsia"/>
          <w:sz w:val="24"/>
          <w:szCs w:val="24"/>
        </w:rPr>
      </w:pPr>
      <w:r w:rsidRPr="3CF7E928">
        <w:rPr>
          <w:sz w:val="24"/>
          <w:szCs w:val="24"/>
        </w:rPr>
        <w:t>TV screen</w:t>
      </w:r>
    </w:p>
    <w:p w14:paraId="4EA66FE7" w14:textId="4375CD5A" w:rsidR="00853B66" w:rsidRPr="00FA7F88" w:rsidRDefault="3907A965" w:rsidP="3CF7E928">
      <w:pPr>
        <w:pStyle w:val="ListParagraph"/>
        <w:numPr>
          <w:ilvl w:val="0"/>
          <w:numId w:val="9"/>
        </w:numPr>
        <w:rPr>
          <w:sz w:val="24"/>
          <w:szCs w:val="24"/>
        </w:rPr>
      </w:pPr>
      <w:r w:rsidRPr="3CF7E928">
        <w:rPr>
          <w:sz w:val="24"/>
          <w:szCs w:val="24"/>
        </w:rPr>
        <w:t>Moment of bright flashing light</w:t>
      </w:r>
    </w:p>
    <w:p w14:paraId="07F45035" w14:textId="0D91B7FB" w:rsidR="00853B66" w:rsidRPr="00FA7F88" w:rsidRDefault="7D18CB5B" w:rsidP="3CF7E928">
      <w:pPr>
        <w:pStyle w:val="ListParagraph"/>
        <w:numPr>
          <w:ilvl w:val="0"/>
          <w:numId w:val="9"/>
        </w:numPr>
        <w:rPr>
          <w:rFonts w:eastAsiaTheme="minorEastAsia"/>
          <w:sz w:val="24"/>
          <w:szCs w:val="24"/>
        </w:rPr>
      </w:pPr>
      <w:r w:rsidRPr="3CF7E928">
        <w:rPr>
          <w:sz w:val="24"/>
          <w:szCs w:val="24"/>
        </w:rPr>
        <w:t xml:space="preserve">Rotating disco lights </w:t>
      </w:r>
    </w:p>
    <w:p w14:paraId="5118E8AE" w14:textId="2BEF06D9" w:rsidR="00853B66" w:rsidRPr="00FA7F88" w:rsidRDefault="3907A965" w:rsidP="3CF7E928">
      <w:pPr>
        <w:rPr>
          <w:sz w:val="24"/>
          <w:szCs w:val="24"/>
        </w:rPr>
      </w:pPr>
      <w:r w:rsidRPr="3CF7E928">
        <w:rPr>
          <w:sz w:val="24"/>
          <w:szCs w:val="24"/>
        </w:rPr>
        <w:t>Sound:</w:t>
      </w:r>
    </w:p>
    <w:p w14:paraId="4CEBAFE9" w14:textId="5F536ED7" w:rsidR="00853B66" w:rsidRPr="00FA7F88" w:rsidRDefault="3A54BCB9" w:rsidP="3CF7E928">
      <w:pPr>
        <w:pStyle w:val="ListParagraph"/>
        <w:numPr>
          <w:ilvl w:val="0"/>
          <w:numId w:val="9"/>
        </w:numPr>
        <w:rPr>
          <w:sz w:val="24"/>
          <w:szCs w:val="24"/>
        </w:rPr>
      </w:pPr>
      <w:r w:rsidRPr="3CF7E928">
        <w:rPr>
          <w:sz w:val="24"/>
          <w:szCs w:val="24"/>
        </w:rPr>
        <w:t>Loud music</w:t>
      </w:r>
    </w:p>
    <w:p w14:paraId="0AFB2284" w14:textId="5AF6F9FD" w:rsidR="00853B66" w:rsidRPr="00FA7F88" w:rsidRDefault="3A54BCB9" w:rsidP="3CF7E928">
      <w:pPr>
        <w:pStyle w:val="ListParagraph"/>
        <w:numPr>
          <w:ilvl w:val="0"/>
          <w:numId w:val="9"/>
        </w:numPr>
        <w:rPr>
          <w:rFonts w:eastAsiaTheme="minorEastAsia"/>
          <w:sz w:val="24"/>
          <w:szCs w:val="24"/>
        </w:rPr>
      </w:pPr>
      <w:r w:rsidRPr="3CF7E928">
        <w:rPr>
          <w:sz w:val="24"/>
          <w:szCs w:val="24"/>
        </w:rPr>
        <w:t>Sudden loud factory machinery noises</w:t>
      </w:r>
    </w:p>
    <w:p w14:paraId="3901CAEC" w14:textId="10ACA63C" w:rsidR="00853B66" w:rsidRPr="00FA7F88" w:rsidRDefault="3A54BCB9" w:rsidP="3CF7E928">
      <w:pPr>
        <w:rPr>
          <w:sz w:val="24"/>
          <w:szCs w:val="24"/>
        </w:rPr>
      </w:pPr>
      <w:r w:rsidRPr="3CF7E928">
        <w:rPr>
          <w:sz w:val="24"/>
          <w:szCs w:val="24"/>
        </w:rPr>
        <w:t>Stage:</w:t>
      </w:r>
    </w:p>
    <w:p w14:paraId="1ABDCA01" w14:textId="0EF27212" w:rsidR="00853B66" w:rsidRPr="00FA7F88" w:rsidRDefault="3A54BCB9" w:rsidP="094AC2A9">
      <w:pPr>
        <w:pStyle w:val="ListParagraph"/>
        <w:numPr>
          <w:ilvl w:val="0"/>
          <w:numId w:val="9"/>
        </w:numPr>
        <w:rPr>
          <w:rFonts w:eastAsiaTheme="minorEastAsia"/>
          <w:sz w:val="24"/>
          <w:szCs w:val="24"/>
        </w:rPr>
      </w:pPr>
      <w:r w:rsidRPr="094AC2A9">
        <w:rPr>
          <w:sz w:val="24"/>
          <w:szCs w:val="24"/>
        </w:rPr>
        <w:lastRenderedPageBreak/>
        <w:t>Lit cigarette</w:t>
      </w:r>
    </w:p>
    <w:p w14:paraId="1CBECF1E" w14:textId="67B747A2" w:rsidR="1B79ACB8" w:rsidRDefault="1B79ACB8" w:rsidP="094AC2A9">
      <w:pPr>
        <w:pStyle w:val="ListParagraph"/>
        <w:numPr>
          <w:ilvl w:val="0"/>
          <w:numId w:val="9"/>
        </w:numPr>
        <w:rPr>
          <w:sz w:val="24"/>
          <w:szCs w:val="24"/>
        </w:rPr>
      </w:pPr>
      <w:r w:rsidRPr="094AC2A9">
        <w:rPr>
          <w:rFonts w:eastAsiaTheme="minorEastAsia"/>
          <w:sz w:val="24"/>
          <w:szCs w:val="24"/>
        </w:rPr>
        <w:t>Smells of oil and BBQ</w:t>
      </w:r>
    </w:p>
    <w:p w14:paraId="38753AF4" w14:textId="218B52C2" w:rsidR="00853B66" w:rsidRPr="00FA7F88" w:rsidRDefault="3A54BCB9" w:rsidP="3CF7E928">
      <w:pPr>
        <w:pStyle w:val="ListParagraph"/>
        <w:numPr>
          <w:ilvl w:val="0"/>
          <w:numId w:val="9"/>
        </w:numPr>
        <w:rPr>
          <w:sz w:val="24"/>
          <w:szCs w:val="24"/>
        </w:rPr>
      </w:pPr>
      <w:r w:rsidRPr="3CF7E928">
        <w:rPr>
          <w:sz w:val="24"/>
          <w:szCs w:val="24"/>
        </w:rPr>
        <w:t>Discussions of alcoholism, domestic violence</w:t>
      </w:r>
    </w:p>
    <w:p w14:paraId="384647AC" w14:textId="327D71D0" w:rsidR="00853B66" w:rsidRPr="00FA7F88" w:rsidRDefault="370533FE" w:rsidP="3CF7E928">
      <w:pPr>
        <w:pStyle w:val="ListParagraph"/>
        <w:numPr>
          <w:ilvl w:val="0"/>
          <w:numId w:val="9"/>
        </w:numPr>
        <w:rPr>
          <w:sz w:val="24"/>
          <w:szCs w:val="24"/>
        </w:rPr>
      </w:pPr>
      <w:r w:rsidRPr="3CF7E928">
        <w:rPr>
          <w:sz w:val="24"/>
          <w:szCs w:val="24"/>
        </w:rPr>
        <w:t xml:space="preserve">Strong language </w:t>
      </w:r>
    </w:p>
    <w:p w14:paraId="7F9758C0" w14:textId="47C5260C" w:rsidR="00853B66" w:rsidRPr="00FA7F88" w:rsidRDefault="2176B98A" w:rsidP="3CF7E928">
      <w:pPr>
        <w:pStyle w:val="ListParagraph"/>
        <w:numPr>
          <w:ilvl w:val="0"/>
          <w:numId w:val="9"/>
        </w:numPr>
        <w:rPr>
          <w:sz w:val="24"/>
          <w:szCs w:val="24"/>
        </w:rPr>
      </w:pPr>
      <w:r w:rsidRPr="3CF7E928">
        <w:rPr>
          <w:sz w:val="24"/>
          <w:szCs w:val="24"/>
        </w:rPr>
        <w:t>Disco ball</w:t>
      </w:r>
    </w:p>
    <w:p w14:paraId="33E96F50" w14:textId="2BEF2F36" w:rsidR="00853B66" w:rsidRPr="00FA7F88" w:rsidRDefault="51AB7578" w:rsidP="3CF7E928">
      <w:pPr>
        <w:pStyle w:val="ListParagraph"/>
        <w:numPr>
          <w:ilvl w:val="0"/>
          <w:numId w:val="9"/>
        </w:numPr>
        <w:rPr>
          <w:sz w:val="24"/>
          <w:szCs w:val="24"/>
        </w:rPr>
      </w:pPr>
      <w:r w:rsidRPr="3CF7E928">
        <w:rPr>
          <w:sz w:val="24"/>
          <w:szCs w:val="24"/>
        </w:rPr>
        <w:t>Violent outburst (towards the end)</w:t>
      </w:r>
    </w:p>
    <w:p w14:paraId="038BEF7C" w14:textId="33662205" w:rsidR="00853B66" w:rsidRPr="00FA7F88" w:rsidRDefault="00853B66" w:rsidP="3CF7E928"/>
    <w:p w14:paraId="0C1726E8" w14:textId="4392F95A" w:rsidR="00853B66" w:rsidRDefault="0018366C" w:rsidP="3D929E0C">
      <w:pPr>
        <w:jc w:val="center"/>
        <w:rPr>
          <w:b/>
          <w:bCs/>
          <w:sz w:val="40"/>
          <w:szCs w:val="40"/>
        </w:rPr>
      </w:pPr>
      <w:r w:rsidRPr="2FD1DEC8">
        <w:rPr>
          <w:b/>
          <w:bCs/>
          <w:sz w:val="40"/>
          <w:szCs w:val="40"/>
        </w:rPr>
        <w:t xml:space="preserve">Show </w:t>
      </w:r>
      <w:r w:rsidR="00306554" w:rsidRPr="2FD1DEC8">
        <w:rPr>
          <w:b/>
          <w:bCs/>
          <w:sz w:val="40"/>
          <w:szCs w:val="40"/>
        </w:rPr>
        <w:t>Synopsis</w:t>
      </w:r>
      <w:r w:rsidR="00D94097" w:rsidRPr="2FD1DEC8">
        <w:rPr>
          <w:b/>
          <w:bCs/>
          <w:sz w:val="40"/>
          <w:szCs w:val="40"/>
        </w:rPr>
        <w:t>:</w:t>
      </w:r>
    </w:p>
    <w:p w14:paraId="0673AECD" w14:textId="57929245" w:rsidR="5D543CDA" w:rsidRDefault="5D543CDA" w:rsidP="2FD1DEC8">
      <w:pPr>
        <w:rPr>
          <w:sz w:val="24"/>
          <w:szCs w:val="24"/>
        </w:rPr>
      </w:pPr>
      <w:r w:rsidRPr="2FD1DEC8">
        <w:rPr>
          <w:i/>
          <w:iCs/>
          <w:sz w:val="24"/>
          <w:szCs w:val="24"/>
        </w:rPr>
        <w:t xml:space="preserve">Who Killed My Father </w:t>
      </w:r>
      <w:r w:rsidRPr="2FD1DEC8">
        <w:rPr>
          <w:sz w:val="24"/>
          <w:szCs w:val="24"/>
        </w:rPr>
        <w:t xml:space="preserve">follows a man who recounts </w:t>
      </w:r>
      <w:r w:rsidR="6B169DC2" w:rsidRPr="2FD1DEC8">
        <w:rPr>
          <w:sz w:val="24"/>
          <w:szCs w:val="24"/>
        </w:rPr>
        <w:t>his childhood</w:t>
      </w:r>
      <w:r w:rsidRPr="2FD1DEC8">
        <w:rPr>
          <w:sz w:val="24"/>
          <w:szCs w:val="24"/>
        </w:rPr>
        <w:t xml:space="preserve"> – particularly the relationship with his father. We learn about a hardworking father who is abusive and violent. The father’s disdain for marginalised communities, such as gay men, has left a long-lasting mark on his gay son. At the same time, we learn about how abandoned France’s working class feel by the state, run by nameless politicians who are seemingly more interested in titles and the aesthetics of politics than social change.  </w:t>
      </w:r>
    </w:p>
    <w:p w14:paraId="5DA15FEA" w14:textId="7DF71467" w:rsidR="6542A116" w:rsidRDefault="6542A116" w:rsidP="6542A116"/>
    <w:p w14:paraId="6323CE58" w14:textId="4417A3D2" w:rsidR="00A02E45" w:rsidRPr="00ED21A7" w:rsidRDefault="00853B66" w:rsidP="00ED21A7">
      <w:pPr>
        <w:jc w:val="center"/>
        <w:rPr>
          <w:b/>
          <w:i/>
          <w:sz w:val="24"/>
          <w:szCs w:val="24"/>
        </w:rPr>
      </w:pPr>
      <w:r w:rsidRPr="00F24789">
        <w:rPr>
          <w:b/>
          <w:i/>
          <w:sz w:val="24"/>
          <w:szCs w:val="24"/>
        </w:rPr>
        <w:t>More information will be available closer to the time of performance.</w:t>
      </w:r>
    </w:p>
    <w:p w14:paraId="01977B40" w14:textId="5385110B" w:rsidR="001023CE" w:rsidRPr="00F24789" w:rsidRDefault="00853B66" w:rsidP="00A02E45">
      <w:pPr>
        <w:jc w:val="center"/>
        <w:rPr>
          <w:b/>
          <w:sz w:val="24"/>
          <w:szCs w:val="24"/>
        </w:rPr>
      </w:pPr>
      <w:r w:rsidRPr="00F24789">
        <w:rPr>
          <w:b/>
          <w:sz w:val="24"/>
          <w:szCs w:val="24"/>
        </w:rPr>
        <w:t>If you would like any further clarification or have any questions, please do get in touch with our Box Office team.</w:t>
      </w:r>
    </w:p>
    <w:p w14:paraId="3934BF83" w14:textId="75EBE90D" w:rsidR="00F24789" w:rsidRDefault="00853B66" w:rsidP="00F24789">
      <w:pPr>
        <w:jc w:val="center"/>
        <w:rPr>
          <w:b/>
          <w:sz w:val="24"/>
          <w:szCs w:val="24"/>
        </w:rPr>
      </w:pPr>
      <w:r w:rsidRPr="00F24789">
        <w:rPr>
          <w:b/>
          <w:sz w:val="24"/>
          <w:szCs w:val="24"/>
        </w:rPr>
        <w:t xml:space="preserve">Email: </w:t>
      </w:r>
      <w:hyperlink r:id="rId14" w:history="1">
        <w:r w:rsidR="00F24789" w:rsidRPr="00C13ACC">
          <w:rPr>
            <w:rStyle w:val="Hyperlink"/>
            <w:b/>
            <w:sz w:val="24"/>
            <w:szCs w:val="24"/>
          </w:rPr>
          <w:t>boxoffice@youngvic.org</w:t>
        </w:r>
      </w:hyperlink>
    </w:p>
    <w:p w14:paraId="2F75EAFE" w14:textId="323DFB9D" w:rsidR="00853B66" w:rsidRPr="00F24789" w:rsidRDefault="00853B66" w:rsidP="00F24789">
      <w:pPr>
        <w:jc w:val="center"/>
        <w:rPr>
          <w:b/>
          <w:sz w:val="24"/>
          <w:szCs w:val="24"/>
        </w:rPr>
      </w:pPr>
      <w:r w:rsidRPr="00F24789">
        <w:rPr>
          <w:b/>
          <w:sz w:val="24"/>
          <w:szCs w:val="24"/>
        </w:rPr>
        <w:t xml:space="preserve">Phone number: </w:t>
      </w:r>
      <w:r w:rsidR="00F24789" w:rsidRPr="009E13B8">
        <w:rPr>
          <w:b/>
          <w:sz w:val="24"/>
        </w:rPr>
        <w:t>020 7922 2922</w:t>
      </w:r>
    </w:p>
    <w:p w14:paraId="29FD3CA1" w14:textId="3A3BA678" w:rsidR="00AB0994" w:rsidRPr="00F24789" w:rsidRDefault="00AB0994" w:rsidP="00A02E45">
      <w:pPr>
        <w:jc w:val="center"/>
        <w:rPr>
          <w:b/>
          <w:sz w:val="24"/>
          <w:szCs w:val="24"/>
        </w:rPr>
      </w:pPr>
    </w:p>
    <w:p w14:paraId="1D6E2A41" w14:textId="50D5DB03" w:rsidR="00AB0994" w:rsidRPr="00F24789" w:rsidRDefault="00AB0994" w:rsidP="00A02E45">
      <w:pPr>
        <w:jc w:val="center"/>
        <w:rPr>
          <w:b/>
          <w:sz w:val="24"/>
          <w:szCs w:val="24"/>
        </w:rPr>
      </w:pPr>
      <w:r w:rsidRPr="00F24789">
        <w:rPr>
          <w:b/>
          <w:sz w:val="24"/>
          <w:szCs w:val="24"/>
        </w:rPr>
        <w:t>See you soon!</w:t>
      </w:r>
    </w:p>
    <w:p w14:paraId="373FE166" w14:textId="65879116" w:rsidR="00AB0994" w:rsidRDefault="00AB0994" w:rsidP="00272AE6">
      <w:pPr>
        <w:jc w:val="center"/>
        <w:rPr>
          <w:bCs/>
          <w:i/>
          <w:iCs/>
          <w:szCs w:val="28"/>
          <w:shd w:val="clear" w:color="auto" w:fill="FFFFFF"/>
        </w:rPr>
      </w:pPr>
      <w:r w:rsidRPr="00F24789">
        <w:rPr>
          <w:b/>
          <w:sz w:val="24"/>
          <w:szCs w:val="24"/>
        </w:rPr>
        <w:t>Welcome Team</w:t>
      </w:r>
      <w:r w:rsidR="000C76CD">
        <w:rPr>
          <w:b/>
          <w:sz w:val="24"/>
          <w:szCs w:val="24"/>
        </w:rPr>
        <w:br/>
      </w:r>
    </w:p>
    <w:p w14:paraId="1CD5F227" w14:textId="77777777" w:rsidR="00F2375F" w:rsidRDefault="00F2375F" w:rsidP="00272AE6">
      <w:pPr>
        <w:jc w:val="center"/>
        <w:rPr>
          <w:bCs/>
          <w:i/>
          <w:iCs/>
          <w:szCs w:val="28"/>
          <w:shd w:val="clear" w:color="auto" w:fill="FFFFFF"/>
        </w:rPr>
      </w:pPr>
    </w:p>
    <w:p w14:paraId="5DD53C55" w14:textId="77777777" w:rsidR="00272AE6" w:rsidRPr="00272AE6" w:rsidRDefault="00272AE6" w:rsidP="00272AE6">
      <w:pPr>
        <w:jc w:val="center"/>
        <w:rPr>
          <w:bCs/>
          <w:i/>
          <w:iCs/>
          <w:szCs w:val="28"/>
          <w:shd w:val="clear" w:color="auto" w:fill="FFFFFF"/>
        </w:rPr>
      </w:pPr>
    </w:p>
    <w:sectPr w:rsidR="00272AE6" w:rsidRPr="00272AE6">
      <w:pgSz w:w="11906" w:h="16838"/>
      <w:pgMar w:top="1440" w:right="1440" w:bottom="1440" w:left="1440"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47328"/>
    <w:multiLevelType w:val="hybridMultilevel"/>
    <w:tmpl w:val="1DBC096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002D7A"/>
    <w:multiLevelType w:val="hybridMultilevel"/>
    <w:tmpl w:val="9E0A7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9A0655"/>
    <w:multiLevelType w:val="hybridMultilevel"/>
    <w:tmpl w:val="128E1F3E"/>
    <w:lvl w:ilvl="0" w:tplc="89003B2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65D44C"/>
    <w:multiLevelType w:val="hybridMultilevel"/>
    <w:tmpl w:val="801AD942"/>
    <w:lvl w:ilvl="0" w:tplc="359AA8EA">
      <w:start w:val="1"/>
      <w:numFmt w:val="bullet"/>
      <w:lvlText w:val="-"/>
      <w:lvlJc w:val="left"/>
      <w:pPr>
        <w:ind w:left="720" w:hanging="360"/>
      </w:pPr>
      <w:rPr>
        <w:rFonts w:ascii="Calibri" w:hAnsi="Calibri" w:hint="default"/>
      </w:rPr>
    </w:lvl>
    <w:lvl w:ilvl="1" w:tplc="9C5856C0">
      <w:start w:val="1"/>
      <w:numFmt w:val="bullet"/>
      <w:lvlText w:val="o"/>
      <w:lvlJc w:val="left"/>
      <w:pPr>
        <w:ind w:left="1440" w:hanging="360"/>
      </w:pPr>
      <w:rPr>
        <w:rFonts w:ascii="Courier New" w:hAnsi="Courier New" w:hint="default"/>
      </w:rPr>
    </w:lvl>
    <w:lvl w:ilvl="2" w:tplc="86CE0882">
      <w:start w:val="1"/>
      <w:numFmt w:val="bullet"/>
      <w:lvlText w:val=""/>
      <w:lvlJc w:val="left"/>
      <w:pPr>
        <w:ind w:left="2160" w:hanging="360"/>
      </w:pPr>
      <w:rPr>
        <w:rFonts w:ascii="Wingdings" w:hAnsi="Wingdings" w:hint="default"/>
      </w:rPr>
    </w:lvl>
    <w:lvl w:ilvl="3" w:tplc="DBFCDEF4">
      <w:start w:val="1"/>
      <w:numFmt w:val="bullet"/>
      <w:lvlText w:val=""/>
      <w:lvlJc w:val="left"/>
      <w:pPr>
        <w:ind w:left="2880" w:hanging="360"/>
      </w:pPr>
      <w:rPr>
        <w:rFonts w:ascii="Symbol" w:hAnsi="Symbol" w:hint="default"/>
      </w:rPr>
    </w:lvl>
    <w:lvl w:ilvl="4" w:tplc="C1741FAA">
      <w:start w:val="1"/>
      <w:numFmt w:val="bullet"/>
      <w:lvlText w:val="o"/>
      <w:lvlJc w:val="left"/>
      <w:pPr>
        <w:ind w:left="3600" w:hanging="360"/>
      </w:pPr>
      <w:rPr>
        <w:rFonts w:ascii="Courier New" w:hAnsi="Courier New" w:hint="default"/>
      </w:rPr>
    </w:lvl>
    <w:lvl w:ilvl="5" w:tplc="195C605C">
      <w:start w:val="1"/>
      <w:numFmt w:val="bullet"/>
      <w:lvlText w:val=""/>
      <w:lvlJc w:val="left"/>
      <w:pPr>
        <w:ind w:left="4320" w:hanging="360"/>
      </w:pPr>
      <w:rPr>
        <w:rFonts w:ascii="Wingdings" w:hAnsi="Wingdings" w:hint="default"/>
      </w:rPr>
    </w:lvl>
    <w:lvl w:ilvl="6" w:tplc="0BC87152">
      <w:start w:val="1"/>
      <w:numFmt w:val="bullet"/>
      <w:lvlText w:val=""/>
      <w:lvlJc w:val="left"/>
      <w:pPr>
        <w:ind w:left="5040" w:hanging="360"/>
      </w:pPr>
      <w:rPr>
        <w:rFonts w:ascii="Symbol" w:hAnsi="Symbol" w:hint="default"/>
      </w:rPr>
    </w:lvl>
    <w:lvl w:ilvl="7" w:tplc="AFC00F0E">
      <w:start w:val="1"/>
      <w:numFmt w:val="bullet"/>
      <w:lvlText w:val="o"/>
      <w:lvlJc w:val="left"/>
      <w:pPr>
        <w:ind w:left="5760" w:hanging="360"/>
      </w:pPr>
      <w:rPr>
        <w:rFonts w:ascii="Courier New" w:hAnsi="Courier New" w:hint="default"/>
      </w:rPr>
    </w:lvl>
    <w:lvl w:ilvl="8" w:tplc="D2802E28">
      <w:start w:val="1"/>
      <w:numFmt w:val="bullet"/>
      <w:lvlText w:val=""/>
      <w:lvlJc w:val="left"/>
      <w:pPr>
        <w:ind w:left="6480" w:hanging="360"/>
      </w:pPr>
      <w:rPr>
        <w:rFonts w:ascii="Wingdings" w:hAnsi="Wingdings" w:hint="default"/>
      </w:rPr>
    </w:lvl>
  </w:abstractNum>
  <w:abstractNum w:abstractNumId="4" w15:restartNumberingAfterBreak="0">
    <w:nsid w:val="58E1731A"/>
    <w:multiLevelType w:val="hybridMultilevel"/>
    <w:tmpl w:val="09F6A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9F6EC7"/>
    <w:multiLevelType w:val="multilevel"/>
    <w:tmpl w:val="28E6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1F4773"/>
    <w:multiLevelType w:val="hybridMultilevel"/>
    <w:tmpl w:val="8B72F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BF6988"/>
    <w:multiLevelType w:val="hybridMultilevel"/>
    <w:tmpl w:val="9AF2C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6F5FDD"/>
    <w:multiLevelType w:val="hybridMultilevel"/>
    <w:tmpl w:val="53A44A1A"/>
    <w:lvl w:ilvl="0" w:tplc="F0CC4DC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7"/>
  </w:num>
  <w:num w:numId="5">
    <w:abstractNumId w:val="1"/>
  </w:num>
  <w:num w:numId="6">
    <w:abstractNumId w:val="2"/>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918"/>
    <w:rsid w:val="000335CF"/>
    <w:rsid w:val="0005614D"/>
    <w:rsid w:val="000606E3"/>
    <w:rsid w:val="00072B3D"/>
    <w:rsid w:val="0008427B"/>
    <w:rsid w:val="00084993"/>
    <w:rsid w:val="00092A37"/>
    <w:rsid w:val="00094DED"/>
    <w:rsid w:val="000C76CD"/>
    <w:rsid w:val="000F709F"/>
    <w:rsid w:val="00101FF9"/>
    <w:rsid w:val="001023CE"/>
    <w:rsid w:val="00114082"/>
    <w:rsid w:val="00115639"/>
    <w:rsid w:val="00116FB2"/>
    <w:rsid w:val="00126D87"/>
    <w:rsid w:val="001478A2"/>
    <w:rsid w:val="001745FF"/>
    <w:rsid w:val="0018366C"/>
    <w:rsid w:val="001914D1"/>
    <w:rsid w:val="00191E69"/>
    <w:rsid w:val="001A14C1"/>
    <w:rsid w:val="001A53D5"/>
    <w:rsid w:val="001B0C20"/>
    <w:rsid w:val="001C1B31"/>
    <w:rsid w:val="001C46C0"/>
    <w:rsid w:val="001D2091"/>
    <w:rsid w:val="001F77B7"/>
    <w:rsid w:val="001F7B19"/>
    <w:rsid w:val="002071C8"/>
    <w:rsid w:val="00220575"/>
    <w:rsid w:val="002411CF"/>
    <w:rsid w:val="00245FEA"/>
    <w:rsid w:val="0026062F"/>
    <w:rsid w:val="002671F3"/>
    <w:rsid w:val="00272AE6"/>
    <w:rsid w:val="002845CF"/>
    <w:rsid w:val="00296D71"/>
    <w:rsid w:val="00296FD8"/>
    <w:rsid w:val="002A18E1"/>
    <w:rsid w:val="002B1B92"/>
    <w:rsid w:val="002B2773"/>
    <w:rsid w:val="002B2F02"/>
    <w:rsid w:val="002C31CF"/>
    <w:rsid w:val="002C678D"/>
    <w:rsid w:val="002C6946"/>
    <w:rsid w:val="002D186A"/>
    <w:rsid w:val="002D26B7"/>
    <w:rsid w:val="002D6E9C"/>
    <w:rsid w:val="002E420B"/>
    <w:rsid w:val="002F160A"/>
    <w:rsid w:val="00301E4B"/>
    <w:rsid w:val="00301F1D"/>
    <w:rsid w:val="003042C5"/>
    <w:rsid w:val="00306554"/>
    <w:rsid w:val="00310237"/>
    <w:rsid w:val="0031752F"/>
    <w:rsid w:val="00327637"/>
    <w:rsid w:val="003300FF"/>
    <w:rsid w:val="00330439"/>
    <w:rsid w:val="00350537"/>
    <w:rsid w:val="00365797"/>
    <w:rsid w:val="003669C7"/>
    <w:rsid w:val="00367AF9"/>
    <w:rsid w:val="0037564D"/>
    <w:rsid w:val="00375FF9"/>
    <w:rsid w:val="003818F4"/>
    <w:rsid w:val="00392F90"/>
    <w:rsid w:val="00397698"/>
    <w:rsid w:val="003A4278"/>
    <w:rsid w:val="003C324B"/>
    <w:rsid w:val="003D0918"/>
    <w:rsid w:val="003E17DC"/>
    <w:rsid w:val="003E5C80"/>
    <w:rsid w:val="00401035"/>
    <w:rsid w:val="00435E33"/>
    <w:rsid w:val="00445DC1"/>
    <w:rsid w:val="0045058E"/>
    <w:rsid w:val="00457604"/>
    <w:rsid w:val="00462ABC"/>
    <w:rsid w:val="00470B25"/>
    <w:rsid w:val="00484991"/>
    <w:rsid w:val="004948E8"/>
    <w:rsid w:val="004C227C"/>
    <w:rsid w:val="00525123"/>
    <w:rsid w:val="005378DB"/>
    <w:rsid w:val="00551CEF"/>
    <w:rsid w:val="00572EAC"/>
    <w:rsid w:val="005C0E26"/>
    <w:rsid w:val="005C330E"/>
    <w:rsid w:val="005C4AF4"/>
    <w:rsid w:val="005D11E4"/>
    <w:rsid w:val="006254F7"/>
    <w:rsid w:val="006452F8"/>
    <w:rsid w:val="006520B3"/>
    <w:rsid w:val="006650E1"/>
    <w:rsid w:val="00670207"/>
    <w:rsid w:val="00675664"/>
    <w:rsid w:val="006A11CC"/>
    <w:rsid w:val="006A471D"/>
    <w:rsid w:val="006B2AB0"/>
    <w:rsid w:val="006C1821"/>
    <w:rsid w:val="006D5FEC"/>
    <w:rsid w:val="006D6133"/>
    <w:rsid w:val="006F7E7A"/>
    <w:rsid w:val="00707EE7"/>
    <w:rsid w:val="00715A12"/>
    <w:rsid w:val="00720C02"/>
    <w:rsid w:val="00723469"/>
    <w:rsid w:val="00734649"/>
    <w:rsid w:val="00745D7A"/>
    <w:rsid w:val="00745DBF"/>
    <w:rsid w:val="00763C64"/>
    <w:rsid w:val="00776458"/>
    <w:rsid w:val="00793B7E"/>
    <w:rsid w:val="007E54F3"/>
    <w:rsid w:val="00813689"/>
    <w:rsid w:val="008234CA"/>
    <w:rsid w:val="008236BA"/>
    <w:rsid w:val="00827E50"/>
    <w:rsid w:val="0083363F"/>
    <w:rsid w:val="0083444D"/>
    <w:rsid w:val="00842717"/>
    <w:rsid w:val="008516E5"/>
    <w:rsid w:val="00853B66"/>
    <w:rsid w:val="00866AEE"/>
    <w:rsid w:val="00870E8B"/>
    <w:rsid w:val="0087700E"/>
    <w:rsid w:val="00885C0B"/>
    <w:rsid w:val="0088753D"/>
    <w:rsid w:val="008A379D"/>
    <w:rsid w:val="008D18CC"/>
    <w:rsid w:val="008E2012"/>
    <w:rsid w:val="008F0EA2"/>
    <w:rsid w:val="00921539"/>
    <w:rsid w:val="009266BE"/>
    <w:rsid w:val="00932DAE"/>
    <w:rsid w:val="00934446"/>
    <w:rsid w:val="00934DE5"/>
    <w:rsid w:val="0096518A"/>
    <w:rsid w:val="00967E82"/>
    <w:rsid w:val="009718CB"/>
    <w:rsid w:val="0099569B"/>
    <w:rsid w:val="009A1B9B"/>
    <w:rsid w:val="009B37E9"/>
    <w:rsid w:val="009B4328"/>
    <w:rsid w:val="009C4411"/>
    <w:rsid w:val="009C539E"/>
    <w:rsid w:val="009E13B8"/>
    <w:rsid w:val="009F1E04"/>
    <w:rsid w:val="00A02E45"/>
    <w:rsid w:val="00A0675B"/>
    <w:rsid w:val="00A1470A"/>
    <w:rsid w:val="00A24BC2"/>
    <w:rsid w:val="00A43DA1"/>
    <w:rsid w:val="00A66CA6"/>
    <w:rsid w:val="00A67CAB"/>
    <w:rsid w:val="00A67F10"/>
    <w:rsid w:val="00A8465C"/>
    <w:rsid w:val="00A85FE9"/>
    <w:rsid w:val="00A90AB9"/>
    <w:rsid w:val="00AA530C"/>
    <w:rsid w:val="00AB0994"/>
    <w:rsid w:val="00AE2CB5"/>
    <w:rsid w:val="00B15278"/>
    <w:rsid w:val="00B27B5B"/>
    <w:rsid w:val="00B27E3F"/>
    <w:rsid w:val="00B369EC"/>
    <w:rsid w:val="00B36E62"/>
    <w:rsid w:val="00B418AA"/>
    <w:rsid w:val="00B56D48"/>
    <w:rsid w:val="00B67C0B"/>
    <w:rsid w:val="00B7303E"/>
    <w:rsid w:val="00B7482D"/>
    <w:rsid w:val="00B75268"/>
    <w:rsid w:val="00B85B2F"/>
    <w:rsid w:val="00B904AB"/>
    <w:rsid w:val="00B90A42"/>
    <w:rsid w:val="00B96873"/>
    <w:rsid w:val="00BD3B33"/>
    <w:rsid w:val="00BF1A91"/>
    <w:rsid w:val="00C04CC7"/>
    <w:rsid w:val="00C15449"/>
    <w:rsid w:val="00C20430"/>
    <w:rsid w:val="00C274AC"/>
    <w:rsid w:val="00C313A8"/>
    <w:rsid w:val="00C360B8"/>
    <w:rsid w:val="00C40217"/>
    <w:rsid w:val="00C63052"/>
    <w:rsid w:val="00C806F1"/>
    <w:rsid w:val="00C81F3D"/>
    <w:rsid w:val="00CB033A"/>
    <w:rsid w:val="00CC3622"/>
    <w:rsid w:val="00CC6A43"/>
    <w:rsid w:val="00CE29A8"/>
    <w:rsid w:val="00CF0C0B"/>
    <w:rsid w:val="00D2124F"/>
    <w:rsid w:val="00D26C04"/>
    <w:rsid w:val="00D7792D"/>
    <w:rsid w:val="00D94097"/>
    <w:rsid w:val="00D95707"/>
    <w:rsid w:val="00D974FF"/>
    <w:rsid w:val="00DB6176"/>
    <w:rsid w:val="00DB6357"/>
    <w:rsid w:val="00DC6ED6"/>
    <w:rsid w:val="00E338BE"/>
    <w:rsid w:val="00E749A1"/>
    <w:rsid w:val="00E87991"/>
    <w:rsid w:val="00ED21A7"/>
    <w:rsid w:val="00F0311A"/>
    <w:rsid w:val="00F072A7"/>
    <w:rsid w:val="00F13054"/>
    <w:rsid w:val="00F2375F"/>
    <w:rsid w:val="00F24789"/>
    <w:rsid w:val="00F5499F"/>
    <w:rsid w:val="00F8136B"/>
    <w:rsid w:val="00F83DA3"/>
    <w:rsid w:val="00F86810"/>
    <w:rsid w:val="00F9181A"/>
    <w:rsid w:val="00F93051"/>
    <w:rsid w:val="00FA7F88"/>
    <w:rsid w:val="00FD3296"/>
    <w:rsid w:val="013B9D68"/>
    <w:rsid w:val="025C767C"/>
    <w:rsid w:val="02642AA0"/>
    <w:rsid w:val="02692E74"/>
    <w:rsid w:val="028C66F4"/>
    <w:rsid w:val="02BA3BE3"/>
    <w:rsid w:val="03F052C6"/>
    <w:rsid w:val="03F23DB0"/>
    <w:rsid w:val="03FFFB01"/>
    <w:rsid w:val="0400980F"/>
    <w:rsid w:val="04460CB4"/>
    <w:rsid w:val="04CAF3ED"/>
    <w:rsid w:val="067CA8C1"/>
    <w:rsid w:val="08569C61"/>
    <w:rsid w:val="08E19C73"/>
    <w:rsid w:val="094AC2A9"/>
    <w:rsid w:val="09E5F824"/>
    <w:rsid w:val="09F26CC2"/>
    <w:rsid w:val="0A4E6004"/>
    <w:rsid w:val="0A55E157"/>
    <w:rsid w:val="0BF51248"/>
    <w:rsid w:val="0C37F63C"/>
    <w:rsid w:val="0C61DBBA"/>
    <w:rsid w:val="0CBBF06C"/>
    <w:rsid w:val="0D12553E"/>
    <w:rsid w:val="0E577549"/>
    <w:rsid w:val="0E79C3B9"/>
    <w:rsid w:val="0EC31B5E"/>
    <w:rsid w:val="0F9F16BA"/>
    <w:rsid w:val="0FF3912E"/>
    <w:rsid w:val="11743E56"/>
    <w:rsid w:val="13AB2157"/>
    <w:rsid w:val="13B3DA9A"/>
    <w:rsid w:val="140E6416"/>
    <w:rsid w:val="15F0321D"/>
    <w:rsid w:val="16B7C76D"/>
    <w:rsid w:val="17E85660"/>
    <w:rsid w:val="18EA2CFC"/>
    <w:rsid w:val="19814B17"/>
    <w:rsid w:val="19C4472A"/>
    <w:rsid w:val="1B79ACB8"/>
    <w:rsid w:val="1BCFF216"/>
    <w:rsid w:val="1CD1C8B2"/>
    <w:rsid w:val="1DAB9369"/>
    <w:rsid w:val="1E7DD7CB"/>
    <w:rsid w:val="1F4833A9"/>
    <w:rsid w:val="20E3342B"/>
    <w:rsid w:val="2157A482"/>
    <w:rsid w:val="2176B98A"/>
    <w:rsid w:val="21F9408C"/>
    <w:rsid w:val="2226A7B7"/>
    <w:rsid w:val="226F8F22"/>
    <w:rsid w:val="22CCB24F"/>
    <w:rsid w:val="22E74108"/>
    <w:rsid w:val="234D8A48"/>
    <w:rsid w:val="237D4E58"/>
    <w:rsid w:val="239676B5"/>
    <w:rsid w:val="25D9C39D"/>
    <w:rsid w:val="26B4EF1A"/>
    <w:rsid w:val="26CE1777"/>
    <w:rsid w:val="2807D30E"/>
    <w:rsid w:val="2855889F"/>
    <w:rsid w:val="291C589D"/>
    <w:rsid w:val="2956828C"/>
    <w:rsid w:val="295EA06C"/>
    <w:rsid w:val="297A9ACE"/>
    <w:rsid w:val="299251A5"/>
    <w:rsid w:val="2A557EFD"/>
    <w:rsid w:val="2A8AE650"/>
    <w:rsid w:val="2AD4142C"/>
    <w:rsid w:val="2B5CF652"/>
    <w:rsid w:val="2BA0BE51"/>
    <w:rsid w:val="2BFFD9BC"/>
    <w:rsid w:val="2CCCB964"/>
    <w:rsid w:val="2D4117A0"/>
    <w:rsid w:val="2F1DB6A2"/>
    <w:rsid w:val="2F2ACE2C"/>
    <w:rsid w:val="2FCDB196"/>
    <w:rsid w:val="2FD1DEC8"/>
    <w:rsid w:val="3030A0D7"/>
    <w:rsid w:val="305BD160"/>
    <w:rsid w:val="30EEAE79"/>
    <w:rsid w:val="317A3BAB"/>
    <w:rsid w:val="32FCACDA"/>
    <w:rsid w:val="33358C38"/>
    <w:rsid w:val="3345F329"/>
    <w:rsid w:val="33FEAF89"/>
    <w:rsid w:val="3461CE15"/>
    <w:rsid w:val="34D15C99"/>
    <w:rsid w:val="3506D2EC"/>
    <w:rsid w:val="3573CFC9"/>
    <w:rsid w:val="35AD4CAA"/>
    <w:rsid w:val="35EFE767"/>
    <w:rsid w:val="363C2DD3"/>
    <w:rsid w:val="365384FC"/>
    <w:rsid w:val="3686B9FE"/>
    <w:rsid w:val="36F51171"/>
    <w:rsid w:val="370533FE"/>
    <w:rsid w:val="37936BEC"/>
    <w:rsid w:val="3890E1D2"/>
    <w:rsid w:val="38A35631"/>
    <w:rsid w:val="3907A965"/>
    <w:rsid w:val="395B6B7F"/>
    <w:rsid w:val="3A0AA12C"/>
    <w:rsid w:val="3A54BCB9"/>
    <w:rsid w:val="3AAD8A2C"/>
    <w:rsid w:val="3B10643D"/>
    <w:rsid w:val="3B51050E"/>
    <w:rsid w:val="3C3482B8"/>
    <w:rsid w:val="3CF5FB82"/>
    <w:rsid w:val="3CF7E928"/>
    <w:rsid w:val="3D4241EE"/>
    <w:rsid w:val="3D7EE1AE"/>
    <w:rsid w:val="3D929E0C"/>
    <w:rsid w:val="3F3442D9"/>
    <w:rsid w:val="4079E2B0"/>
    <w:rsid w:val="41215F37"/>
    <w:rsid w:val="4184581A"/>
    <w:rsid w:val="4281B335"/>
    <w:rsid w:val="43247306"/>
    <w:rsid w:val="437611A1"/>
    <w:rsid w:val="43EE2332"/>
    <w:rsid w:val="4421E628"/>
    <w:rsid w:val="4436FD0D"/>
    <w:rsid w:val="4439D8B7"/>
    <w:rsid w:val="4493A1E5"/>
    <w:rsid w:val="44C506DB"/>
    <w:rsid w:val="44ED1FA3"/>
    <w:rsid w:val="459D1A97"/>
    <w:rsid w:val="475DAD57"/>
    <w:rsid w:val="48B0F5F8"/>
    <w:rsid w:val="4975C8C1"/>
    <w:rsid w:val="49DC6C10"/>
    <w:rsid w:val="4A044A6A"/>
    <w:rsid w:val="4A4CC659"/>
    <w:rsid w:val="4AF206A8"/>
    <w:rsid w:val="4C420EF2"/>
    <w:rsid w:val="4CCB0012"/>
    <w:rsid w:val="4D30C009"/>
    <w:rsid w:val="4F9E7392"/>
    <w:rsid w:val="4FACE6E6"/>
    <w:rsid w:val="506D2723"/>
    <w:rsid w:val="50BB6B63"/>
    <w:rsid w:val="51AB7578"/>
    <w:rsid w:val="5394829C"/>
    <w:rsid w:val="54230802"/>
    <w:rsid w:val="5466D001"/>
    <w:rsid w:val="54BCE99A"/>
    <w:rsid w:val="5790F627"/>
    <w:rsid w:val="5795E7C4"/>
    <w:rsid w:val="57BCA8F8"/>
    <w:rsid w:val="58F1B964"/>
    <w:rsid w:val="59905ABD"/>
    <w:rsid w:val="5B118356"/>
    <w:rsid w:val="5B49675B"/>
    <w:rsid w:val="5B96FCF1"/>
    <w:rsid w:val="5C901A1B"/>
    <w:rsid w:val="5CF1E0FD"/>
    <w:rsid w:val="5D45FCE9"/>
    <w:rsid w:val="5D543CDA"/>
    <w:rsid w:val="5D6DF89B"/>
    <w:rsid w:val="5DE5A3F0"/>
    <w:rsid w:val="5E75257B"/>
    <w:rsid w:val="5E91DE90"/>
    <w:rsid w:val="5ECE522F"/>
    <w:rsid w:val="5F14B577"/>
    <w:rsid w:val="5F817451"/>
    <w:rsid w:val="5FF4A154"/>
    <w:rsid w:val="609389A5"/>
    <w:rsid w:val="60FAC873"/>
    <w:rsid w:val="61ADBE55"/>
    <w:rsid w:val="623FD32E"/>
    <w:rsid w:val="62F8E605"/>
    <w:rsid w:val="631C953B"/>
    <w:rsid w:val="64FCF2E2"/>
    <w:rsid w:val="6524B6DA"/>
    <w:rsid w:val="652CEEBF"/>
    <w:rsid w:val="6542A116"/>
    <w:rsid w:val="6556BC10"/>
    <w:rsid w:val="66D96414"/>
    <w:rsid w:val="66E7C4C0"/>
    <w:rsid w:val="6842DE25"/>
    <w:rsid w:val="6AF422D5"/>
    <w:rsid w:val="6B03F7EA"/>
    <w:rsid w:val="6B169DC2"/>
    <w:rsid w:val="6C0C94D2"/>
    <w:rsid w:val="6C2CE90E"/>
    <w:rsid w:val="6C7F1E9B"/>
    <w:rsid w:val="6C8FF336"/>
    <w:rsid w:val="6D237705"/>
    <w:rsid w:val="6DFFF4EC"/>
    <w:rsid w:val="6ECB9920"/>
    <w:rsid w:val="6FA2D199"/>
    <w:rsid w:val="70D5B2D9"/>
    <w:rsid w:val="715A43E2"/>
    <w:rsid w:val="71C9498C"/>
    <w:rsid w:val="7254499E"/>
    <w:rsid w:val="725FB6AF"/>
    <w:rsid w:val="74082F2D"/>
    <w:rsid w:val="7491B1D3"/>
    <w:rsid w:val="74CDF87F"/>
    <w:rsid w:val="76477A70"/>
    <w:rsid w:val="77E34AD1"/>
    <w:rsid w:val="78085A33"/>
    <w:rsid w:val="7849FF76"/>
    <w:rsid w:val="78DBA050"/>
    <w:rsid w:val="797F1B32"/>
    <w:rsid w:val="79D54CF8"/>
    <w:rsid w:val="7A4D9658"/>
    <w:rsid w:val="7B711D59"/>
    <w:rsid w:val="7C42640D"/>
    <w:rsid w:val="7C761B23"/>
    <w:rsid w:val="7D18CB5B"/>
    <w:rsid w:val="7F9FCD06"/>
    <w:rsid w:val="7FA21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E7DCB"/>
  <w15:chartTrackingRefBased/>
  <w15:docId w15:val="{98030BE3-5E24-4C94-8274-644732C8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45D7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0918"/>
    <w:rPr>
      <w:color w:val="0563C1" w:themeColor="hyperlink"/>
      <w:u w:val="single"/>
    </w:rPr>
  </w:style>
  <w:style w:type="character" w:customStyle="1" w:styleId="Heading2Char">
    <w:name w:val="Heading 2 Char"/>
    <w:basedOn w:val="DefaultParagraphFont"/>
    <w:link w:val="Heading2"/>
    <w:uiPriority w:val="9"/>
    <w:rsid w:val="00745D7A"/>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745D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01F1D"/>
    <w:rPr>
      <w:color w:val="954F72" w:themeColor="followedHyperlink"/>
      <w:u w:val="single"/>
    </w:rPr>
  </w:style>
  <w:style w:type="character" w:styleId="Strong">
    <w:name w:val="Strong"/>
    <w:basedOn w:val="DefaultParagraphFont"/>
    <w:uiPriority w:val="22"/>
    <w:qFormat/>
    <w:rsid w:val="00B90A42"/>
    <w:rPr>
      <w:b/>
      <w:bCs/>
    </w:rPr>
  </w:style>
  <w:style w:type="paragraph" w:styleId="ListParagraph">
    <w:name w:val="List Paragraph"/>
    <w:basedOn w:val="Normal"/>
    <w:uiPriority w:val="34"/>
    <w:qFormat/>
    <w:rsid w:val="003C324B"/>
    <w:pPr>
      <w:ind w:left="720"/>
      <w:contextualSpacing/>
    </w:pPr>
  </w:style>
  <w:style w:type="character" w:styleId="CommentReference">
    <w:name w:val="annotation reference"/>
    <w:basedOn w:val="DefaultParagraphFont"/>
    <w:uiPriority w:val="99"/>
    <w:semiHidden/>
    <w:unhideWhenUsed/>
    <w:rsid w:val="00327637"/>
    <w:rPr>
      <w:sz w:val="16"/>
      <w:szCs w:val="16"/>
    </w:rPr>
  </w:style>
  <w:style w:type="paragraph" w:styleId="CommentText">
    <w:name w:val="annotation text"/>
    <w:basedOn w:val="Normal"/>
    <w:link w:val="CommentTextChar"/>
    <w:uiPriority w:val="99"/>
    <w:semiHidden/>
    <w:unhideWhenUsed/>
    <w:rsid w:val="00327637"/>
    <w:pPr>
      <w:spacing w:line="240" w:lineRule="auto"/>
    </w:pPr>
    <w:rPr>
      <w:sz w:val="20"/>
      <w:szCs w:val="20"/>
    </w:rPr>
  </w:style>
  <w:style w:type="character" w:customStyle="1" w:styleId="CommentTextChar">
    <w:name w:val="Comment Text Char"/>
    <w:basedOn w:val="DefaultParagraphFont"/>
    <w:link w:val="CommentText"/>
    <w:uiPriority w:val="99"/>
    <w:semiHidden/>
    <w:rsid w:val="00327637"/>
    <w:rPr>
      <w:sz w:val="20"/>
      <w:szCs w:val="20"/>
    </w:rPr>
  </w:style>
  <w:style w:type="paragraph" w:styleId="CommentSubject">
    <w:name w:val="annotation subject"/>
    <w:basedOn w:val="CommentText"/>
    <w:next w:val="CommentText"/>
    <w:link w:val="CommentSubjectChar"/>
    <w:uiPriority w:val="99"/>
    <w:semiHidden/>
    <w:unhideWhenUsed/>
    <w:rsid w:val="00327637"/>
    <w:rPr>
      <w:b/>
      <w:bCs/>
    </w:rPr>
  </w:style>
  <w:style w:type="character" w:customStyle="1" w:styleId="CommentSubjectChar">
    <w:name w:val="Comment Subject Char"/>
    <w:basedOn w:val="CommentTextChar"/>
    <w:link w:val="CommentSubject"/>
    <w:uiPriority w:val="99"/>
    <w:semiHidden/>
    <w:rsid w:val="00327637"/>
    <w:rPr>
      <w:b/>
      <w:bCs/>
      <w:sz w:val="20"/>
      <w:szCs w:val="20"/>
    </w:rPr>
  </w:style>
  <w:style w:type="paragraph" w:styleId="BalloonText">
    <w:name w:val="Balloon Text"/>
    <w:basedOn w:val="Normal"/>
    <w:link w:val="BalloonTextChar"/>
    <w:uiPriority w:val="99"/>
    <w:semiHidden/>
    <w:unhideWhenUsed/>
    <w:rsid w:val="003276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637"/>
    <w:rPr>
      <w:rFonts w:ascii="Segoe UI" w:hAnsi="Segoe UI" w:cs="Segoe UI"/>
      <w:sz w:val="18"/>
      <w:szCs w:val="18"/>
    </w:rPr>
  </w:style>
  <w:style w:type="character" w:customStyle="1" w:styleId="normaltextrun">
    <w:name w:val="normaltextrun"/>
    <w:basedOn w:val="DefaultParagraphFont"/>
    <w:rsid w:val="008E2012"/>
  </w:style>
  <w:style w:type="character" w:customStyle="1" w:styleId="eop">
    <w:name w:val="eop"/>
    <w:basedOn w:val="DefaultParagraphFont"/>
    <w:rsid w:val="008E2012"/>
  </w:style>
  <w:style w:type="character" w:customStyle="1" w:styleId="Mention">
    <w:name w:val="Mention"/>
    <w:basedOn w:val="DefaultParagraphFont"/>
    <w:uiPriority w:val="99"/>
    <w:unhideWhenUsed/>
    <w:rPr>
      <w:color w:val="2B579A"/>
      <w:shd w:val="clear" w:color="auto" w:fill="E6E6E6"/>
    </w:rPr>
  </w:style>
</w:styles>
</file>

<file path=word/tasks.xml><?xml version="1.0" encoding="utf-8"?>
<t:Tasks xmlns:t="http://schemas.microsoft.com/office/tasks/2019/documenttasks" xmlns:oel="http://schemas.microsoft.com/office/2019/extlst">
  <t:Task id="{85F69EAB-06F5-4F22-BFED-2F36364176B1}">
    <t:Anchor>
      <t:Comment id="472208308"/>
    </t:Anchor>
    <t:History>
      <t:Event id="{B7E7353F-B6A1-4780-AE32-040AF837D509}" time="2022-07-31T18:21:28.91Z">
        <t:Attribution userId="S::melanieanouf@youngvic.org::e74a133b-9306-408c-adf7-64e48035cb2e" userProvider="AD" userName="Melanie Anouf"/>
        <t:Anchor>
          <t:Comment id="472208308"/>
        </t:Anchor>
        <t:Create/>
      </t:Event>
      <t:Event id="{BBA094FD-DF16-431A-AC1B-17CE8340E158}" time="2022-07-31T18:21:28.91Z">
        <t:Attribution userId="S::melanieanouf@youngvic.org::e74a133b-9306-408c-adf7-64e48035cb2e" userProvider="AD" userName="Melanie Anouf"/>
        <t:Anchor>
          <t:Comment id="472208308"/>
        </t:Anchor>
        <t:Assign userId="S::EllaKilford@youngvic.org::fdd800a3-edc3-4c64-b9b2-25de405eef2f" userProvider="AD" userName="Ella Kilford"/>
      </t:Event>
      <t:Event id="{D270791C-D234-4EB4-AEC5-A234E2FF1EEE}" time="2022-07-31T18:21:28.91Z">
        <t:Attribution userId="S::melanieanouf@youngvic.org::e74a133b-9306-408c-adf7-64e48035cb2e" userProvider="AD" userName="Melanie Anouf"/>
        <t:Anchor>
          <t:Comment id="472208308"/>
        </t:Anchor>
        <t:SetTitle title="@Ella Kilford just noticed this typo. It should read They are all dressed x"/>
      </t:Event>
      <t:Event id="{F3FB331C-587D-42F6-A67A-7225472EA452}" time="2022-08-01T13:45:34.621Z">
        <t:Attribution userId="S::ellakilford@youngvic.org::fdd800a3-edc3-4c64-b9b2-25de405eef2f" userProvider="AD" userName="Ella Kilford"/>
        <t:Progress percentComplete="100"/>
      </t:Event>
    </t:History>
  </t:Task>
  <t:Task id="{D431DEAC-6360-41DC-85A6-C02D7CDDAD8C}">
    <t:Anchor>
      <t:Comment id="1314873948"/>
    </t:Anchor>
    <t:History>
      <t:Event id="{CFC55BE1-9D4E-48A7-8969-C58D93B65221}" time="2022-07-31T18:22:53.412Z">
        <t:Attribution userId="S::melanieanouf@youngvic.org::e74a133b-9306-408c-adf7-64e48035cb2e" userProvider="AD" userName="Melanie Anouf"/>
        <t:Anchor>
          <t:Comment id="1314873948"/>
        </t:Anchor>
        <t:Create/>
      </t:Event>
      <t:Event id="{E74D051B-71AB-4674-A97D-DAAB0DDEDF00}" time="2022-07-31T18:22:53.412Z">
        <t:Attribution userId="S::melanieanouf@youngvic.org::e74a133b-9306-408c-adf7-64e48035cb2e" userProvider="AD" userName="Melanie Anouf"/>
        <t:Anchor>
          <t:Comment id="1314873948"/>
        </t:Anchor>
        <t:Assign userId="S::EllaKilford@youngvic.org::fdd800a3-edc3-4c64-b9b2-25de405eef2f" userProvider="AD" userName="Ella Kilford"/>
      </t:Event>
      <t:Event id="{3A9E9B9F-319D-41C7-9632-33FFF6A946BD}" time="2022-07-31T18:22:53.412Z">
        <t:Attribution userId="S::melanieanouf@youngvic.org::e74a133b-9306-408c-adf7-64e48035cb2e" userProvider="AD" userName="Melanie Anouf"/>
        <t:Anchor>
          <t:Comment id="1314873948"/>
        </t:Anchor>
        <t:SetTitle title="@Ella Kilford small amend but it's not a real school trip - it's staged x"/>
      </t:Event>
      <t:Event id="{02E90B44-F601-44E7-995C-1FEBF7BB1087}" time="2022-08-01T13:44:12.252Z">
        <t:Attribution userId="S::ellakilford@youngvic.org::fdd800a3-edc3-4c64-b9b2-25de405eef2f" userProvider="AD" userName="Ella Kilford"/>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81488">
      <w:bodyDiv w:val="1"/>
      <w:marLeft w:val="0"/>
      <w:marRight w:val="0"/>
      <w:marTop w:val="0"/>
      <w:marBottom w:val="0"/>
      <w:divBdr>
        <w:top w:val="none" w:sz="0" w:space="0" w:color="auto"/>
        <w:left w:val="none" w:sz="0" w:space="0" w:color="auto"/>
        <w:bottom w:val="none" w:sz="0" w:space="0" w:color="auto"/>
        <w:right w:val="none" w:sz="0" w:space="0" w:color="auto"/>
      </w:divBdr>
    </w:div>
    <w:div w:id="235629131">
      <w:bodyDiv w:val="1"/>
      <w:marLeft w:val="0"/>
      <w:marRight w:val="0"/>
      <w:marTop w:val="0"/>
      <w:marBottom w:val="0"/>
      <w:divBdr>
        <w:top w:val="none" w:sz="0" w:space="0" w:color="auto"/>
        <w:left w:val="none" w:sz="0" w:space="0" w:color="auto"/>
        <w:bottom w:val="none" w:sz="0" w:space="0" w:color="auto"/>
        <w:right w:val="none" w:sz="0" w:space="0" w:color="auto"/>
      </w:divBdr>
    </w:div>
    <w:div w:id="465438512">
      <w:bodyDiv w:val="1"/>
      <w:marLeft w:val="0"/>
      <w:marRight w:val="0"/>
      <w:marTop w:val="0"/>
      <w:marBottom w:val="0"/>
      <w:divBdr>
        <w:top w:val="none" w:sz="0" w:space="0" w:color="auto"/>
        <w:left w:val="none" w:sz="0" w:space="0" w:color="auto"/>
        <w:bottom w:val="none" w:sz="0" w:space="0" w:color="auto"/>
        <w:right w:val="none" w:sz="0" w:space="0" w:color="auto"/>
      </w:divBdr>
      <w:divsChild>
        <w:div w:id="1246306125">
          <w:marLeft w:val="0"/>
          <w:marRight w:val="0"/>
          <w:marTop w:val="0"/>
          <w:marBottom w:val="0"/>
          <w:divBdr>
            <w:top w:val="none" w:sz="0" w:space="0" w:color="auto"/>
            <w:left w:val="none" w:sz="0" w:space="0" w:color="auto"/>
            <w:bottom w:val="none" w:sz="0" w:space="0" w:color="auto"/>
            <w:right w:val="none" w:sz="0" w:space="0" w:color="auto"/>
          </w:divBdr>
        </w:div>
        <w:div w:id="1448966452">
          <w:marLeft w:val="0"/>
          <w:marRight w:val="0"/>
          <w:marTop w:val="0"/>
          <w:marBottom w:val="0"/>
          <w:divBdr>
            <w:top w:val="none" w:sz="0" w:space="0" w:color="auto"/>
            <w:left w:val="none" w:sz="0" w:space="0" w:color="auto"/>
            <w:bottom w:val="none" w:sz="0" w:space="0" w:color="auto"/>
            <w:right w:val="none" w:sz="0" w:space="0" w:color="auto"/>
          </w:divBdr>
        </w:div>
        <w:div w:id="2031907190">
          <w:marLeft w:val="0"/>
          <w:marRight w:val="0"/>
          <w:marTop w:val="0"/>
          <w:marBottom w:val="0"/>
          <w:divBdr>
            <w:top w:val="none" w:sz="0" w:space="0" w:color="auto"/>
            <w:left w:val="none" w:sz="0" w:space="0" w:color="auto"/>
            <w:bottom w:val="none" w:sz="0" w:space="0" w:color="auto"/>
            <w:right w:val="none" w:sz="0" w:space="0" w:color="auto"/>
          </w:divBdr>
        </w:div>
        <w:div w:id="1780446133">
          <w:marLeft w:val="0"/>
          <w:marRight w:val="0"/>
          <w:marTop w:val="0"/>
          <w:marBottom w:val="0"/>
          <w:divBdr>
            <w:top w:val="none" w:sz="0" w:space="0" w:color="auto"/>
            <w:left w:val="none" w:sz="0" w:space="0" w:color="auto"/>
            <w:bottom w:val="none" w:sz="0" w:space="0" w:color="auto"/>
            <w:right w:val="none" w:sz="0" w:space="0" w:color="auto"/>
          </w:divBdr>
        </w:div>
        <w:div w:id="608049737">
          <w:marLeft w:val="0"/>
          <w:marRight w:val="0"/>
          <w:marTop w:val="0"/>
          <w:marBottom w:val="0"/>
          <w:divBdr>
            <w:top w:val="none" w:sz="0" w:space="0" w:color="auto"/>
            <w:left w:val="none" w:sz="0" w:space="0" w:color="auto"/>
            <w:bottom w:val="none" w:sz="0" w:space="0" w:color="auto"/>
            <w:right w:val="none" w:sz="0" w:space="0" w:color="auto"/>
          </w:divBdr>
        </w:div>
        <w:div w:id="1715427912">
          <w:marLeft w:val="0"/>
          <w:marRight w:val="0"/>
          <w:marTop w:val="0"/>
          <w:marBottom w:val="0"/>
          <w:divBdr>
            <w:top w:val="none" w:sz="0" w:space="0" w:color="auto"/>
            <w:left w:val="none" w:sz="0" w:space="0" w:color="auto"/>
            <w:bottom w:val="none" w:sz="0" w:space="0" w:color="auto"/>
            <w:right w:val="none" w:sz="0" w:space="0" w:color="auto"/>
          </w:divBdr>
        </w:div>
        <w:div w:id="235555529">
          <w:marLeft w:val="0"/>
          <w:marRight w:val="0"/>
          <w:marTop w:val="0"/>
          <w:marBottom w:val="0"/>
          <w:divBdr>
            <w:top w:val="none" w:sz="0" w:space="0" w:color="auto"/>
            <w:left w:val="none" w:sz="0" w:space="0" w:color="auto"/>
            <w:bottom w:val="none" w:sz="0" w:space="0" w:color="auto"/>
            <w:right w:val="none" w:sz="0" w:space="0" w:color="auto"/>
          </w:divBdr>
        </w:div>
        <w:div w:id="615411048">
          <w:marLeft w:val="0"/>
          <w:marRight w:val="0"/>
          <w:marTop w:val="0"/>
          <w:marBottom w:val="0"/>
          <w:divBdr>
            <w:top w:val="none" w:sz="0" w:space="0" w:color="auto"/>
            <w:left w:val="none" w:sz="0" w:space="0" w:color="auto"/>
            <w:bottom w:val="none" w:sz="0" w:space="0" w:color="auto"/>
            <w:right w:val="none" w:sz="0" w:space="0" w:color="auto"/>
          </w:divBdr>
        </w:div>
        <w:div w:id="1369336558">
          <w:marLeft w:val="0"/>
          <w:marRight w:val="0"/>
          <w:marTop w:val="0"/>
          <w:marBottom w:val="0"/>
          <w:divBdr>
            <w:top w:val="none" w:sz="0" w:space="0" w:color="auto"/>
            <w:left w:val="none" w:sz="0" w:space="0" w:color="auto"/>
            <w:bottom w:val="none" w:sz="0" w:space="0" w:color="auto"/>
            <w:right w:val="none" w:sz="0" w:space="0" w:color="auto"/>
          </w:divBdr>
        </w:div>
        <w:div w:id="1632861177">
          <w:marLeft w:val="0"/>
          <w:marRight w:val="0"/>
          <w:marTop w:val="0"/>
          <w:marBottom w:val="0"/>
          <w:divBdr>
            <w:top w:val="none" w:sz="0" w:space="0" w:color="auto"/>
            <w:left w:val="none" w:sz="0" w:space="0" w:color="auto"/>
            <w:bottom w:val="none" w:sz="0" w:space="0" w:color="auto"/>
            <w:right w:val="none" w:sz="0" w:space="0" w:color="auto"/>
          </w:divBdr>
        </w:div>
      </w:divsChild>
    </w:div>
    <w:div w:id="545796477">
      <w:bodyDiv w:val="1"/>
      <w:marLeft w:val="0"/>
      <w:marRight w:val="0"/>
      <w:marTop w:val="0"/>
      <w:marBottom w:val="0"/>
      <w:divBdr>
        <w:top w:val="none" w:sz="0" w:space="0" w:color="auto"/>
        <w:left w:val="none" w:sz="0" w:space="0" w:color="auto"/>
        <w:bottom w:val="none" w:sz="0" w:space="0" w:color="auto"/>
        <w:right w:val="none" w:sz="0" w:space="0" w:color="auto"/>
      </w:divBdr>
      <w:divsChild>
        <w:div w:id="979069003">
          <w:marLeft w:val="0"/>
          <w:marRight w:val="0"/>
          <w:marTop w:val="0"/>
          <w:marBottom w:val="0"/>
          <w:divBdr>
            <w:top w:val="none" w:sz="0" w:space="0" w:color="auto"/>
            <w:left w:val="none" w:sz="0" w:space="0" w:color="auto"/>
            <w:bottom w:val="none" w:sz="0" w:space="0" w:color="auto"/>
            <w:right w:val="none" w:sz="0" w:space="0" w:color="auto"/>
          </w:divBdr>
        </w:div>
        <w:div w:id="842470178">
          <w:marLeft w:val="0"/>
          <w:marRight w:val="0"/>
          <w:marTop w:val="0"/>
          <w:marBottom w:val="0"/>
          <w:divBdr>
            <w:top w:val="none" w:sz="0" w:space="0" w:color="auto"/>
            <w:left w:val="none" w:sz="0" w:space="0" w:color="auto"/>
            <w:bottom w:val="none" w:sz="0" w:space="0" w:color="auto"/>
            <w:right w:val="none" w:sz="0" w:space="0" w:color="auto"/>
          </w:divBdr>
        </w:div>
        <w:div w:id="200289411">
          <w:marLeft w:val="0"/>
          <w:marRight w:val="0"/>
          <w:marTop w:val="0"/>
          <w:marBottom w:val="0"/>
          <w:divBdr>
            <w:top w:val="none" w:sz="0" w:space="0" w:color="auto"/>
            <w:left w:val="none" w:sz="0" w:space="0" w:color="auto"/>
            <w:bottom w:val="none" w:sz="0" w:space="0" w:color="auto"/>
            <w:right w:val="none" w:sz="0" w:space="0" w:color="auto"/>
          </w:divBdr>
        </w:div>
      </w:divsChild>
    </w:div>
    <w:div w:id="792213949">
      <w:bodyDiv w:val="1"/>
      <w:marLeft w:val="0"/>
      <w:marRight w:val="0"/>
      <w:marTop w:val="0"/>
      <w:marBottom w:val="0"/>
      <w:divBdr>
        <w:top w:val="none" w:sz="0" w:space="0" w:color="auto"/>
        <w:left w:val="none" w:sz="0" w:space="0" w:color="auto"/>
        <w:bottom w:val="none" w:sz="0" w:space="0" w:color="auto"/>
        <w:right w:val="none" w:sz="0" w:space="0" w:color="auto"/>
      </w:divBdr>
      <w:divsChild>
        <w:div w:id="966546977">
          <w:marLeft w:val="0"/>
          <w:marRight w:val="0"/>
          <w:marTop w:val="0"/>
          <w:marBottom w:val="0"/>
          <w:divBdr>
            <w:top w:val="none" w:sz="0" w:space="0" w:color="auto"/>
            <w:left w:val="none" w:sz="0" w:space="0" w:color="auto"/>
            <w:bottom w:val="none" w:sz="0" w:space="0" w:color="auto"/>
            <w:right w:val="none" w:sz="0" w:space="0" w:color="auto"/>
          </w:divBdr>
        </w:div>
        <w:div w:id="1376805990">
          <w:marLeft w:val="0"/>
          <w:marRight w:val="0"/>
          <w:marTop w:val="0"/>
          <w:marBottom w:val="0"/>
          <w:divBdr>
            <w:top w:val="none" w:sz="0" w:space="0" w:color="auto"/>
            <w:left w:val="none" w:sz="0" w:space="0" w:color="auto"/>
            <w:bottom w:val="none" w:sz="0" w:space="0" w:color="auto"/>
            <w:right w:val="none" w:sz="0" w:space="0" w:color="auto"/>
          </w:divBdr>
        </w:div>
        <w:div w:id="1101796760">
          <w:marLeft w:val="0"/>
          <w:marRight w:val="0"/>
          <w:marTop w:val="0"/>
          <w:marBottom w:val="0"/>
          <w:divBdr>
            <w:top w:val="none" w:sz="0" w:space="0" w:color="auto"/>
            <w:left w:val="none" w:sz="0" w:space="0" w:color="auto"/>
            <w:bottom w:val="none" w:sz="0" w:space="0" w:color="auto"/>
            <w:right w:val="none" w:sz="0" w:space="0" w:color="auto"/>
          </w:divBdr>
        </w:div>
        <w:div w:id="1872759930">
          <w:marLeft w:val="0"/>
          <w:marRight w:val="0"/>
          <w:marTop w:val="0"/>
          <w:marBottom w:val="0"/>
          <w:divBdr>
            <w:top w:val="none" w:sz="0" w:space="0" w:color="auto"/>
            <w:left w:val="none" w:sz="0" w:space="0" w:color="auto"/>
            <w:bottom w:val="none" w:sz="0" w:space="0" w:color="auto"/>
            <w:right w:val="none" w:sz="0" w:space="0" w:color="auto"/>
          </w:divBdr>
        </w:div>
        <w:div w:id="828331811">
          <w:marLeft w:val="0"/>
          <w:marRight w:val="0"/>
          <w:marTop w:val="0"/>
          <w:marBottom w:val="0"/>
          <w:divBdr>
            <w:top w:val="none" w:sz="0" w:space="0" w:color="auto"/>
            <w:left w:val="none" w:sz="0" w:space="0" w:color="auto"/>
            <w:bottom w:val="none" w:sz="0" w:space="0" w:color="auto"/>
            <w:right w:val="none" w:sz="0" w:space="0" w:color="auto"/>
          </w:divBdr>
        </w:div>
        <w:div w:id="168453556">
          <w:marLeft w:val="0"/>
          <w:marRight w:val="0"/>
          <w:marTop w:val="0"/>
          <w:marBottom w:val="0"/>
          <w:divBdr>
            <w:top w:val="none" w:sz="0" w:space="0" w:color="auto"/>
            <w:left w:val="none" w:sz="0" w:space="0" w:color="auto"/>
            <w:bottom w:val="none" w:sz="0" w:space="0" w:color="auto"/>
            <w:right w:val="none" w:sz="0" w:space="0" w:color="auto"/>
          </w:divBdr>
        </w:div>
        <w:div w:id="1163004818">
          <w:marLeft w:val="0"/>
          <w:marRight w:val="0"/>
          <w:marTop w:val="0"/>
          <w:marBottom w:val="0"/>
          <w:divBdr>
            <w:top w:val="none" w:sz="0" w:space="0" w:color="auto"/>
            <w:left w:val="none" w:sz="0" w:space="0" w:color="auto"/>
            <w:bottom w:val="none" w:sz="0" w:space="0" w:color="auto"/>
            <w:right w:val="none" w:sz="0" w:space="0" w:color="auto"/>
          </w:divBdr>
        </w:div>
        <w:div w:id="1994945918">
          <w:marLeft w:val="0"/>
          <w:marRight w:val="0"/>
          <w:marTop w:val="0"/>
          <w:marBottom w:val="0"/>
          <w:divBdr>
            <w:top w:val="none" w:sz="0" w:space="0" w:color="auto"/>
            <w:left w:val="none" w:sz="0" w:space="0" w:color="auto"/>
            <w:bottom w:val="none" w:sz="0" w:space="0" w:color="auto"/>
            <w:right w:val="none" w:sz="0" w:space="0" w:color="auto"/>
          </w:divBdr>
        </w:div>
        <w:div w:id="45304321">
          <w:marLeft w:val="0"/>
          <w:marRight w:val="0"/>
          <w:marTop w:val="0"/>
          <w:marBottom w:val="0"/>
          <w:divBdr>
            <w:top w:val="none" w:sz="0" w:space="0" w:color="auto"/>
            <w:left w:val="none" w:sz="0" w:space="0" w:color="auto"/>
            <w:bottom w:val="none" w:sz="0" w:space="0" w:color="auto"/>
            <w:right w:val="none" w:sz="0" w:space="0" w:color="auto"/>
          </w:divBdr>
        </w:div>
        <w:div w:id="622884116">
          <w:marLeft w:val="0"/>
          <w:marRight w:val="0"/>
          <w:marTop w:val="0"/>
          <w:marBottom w:val="0"/>
          <w:divBdr>
            <w:top w:val="none" w:sz="0" w:space="0" w:color="auto"/>
            <w:left w:val="none" w:sz="0" w:space="0" w:color="auto"/>
            <w:bottom w:val="none" w:sz="0" w:space="0" w:color="auto"/>
            <w:right w:val="none" w:sz="0" w:space="0" w:color="auto"/>
          </w:divBdr>
        </w:div>
      </w:divsChild>
    </w:div>
    <w:div w:id="867107635">
      <w:bodyDiv w:val="1"/>
      <w:marLeft w:val="0"/>
      <w:marRight w:val="0"/>
      <w:marTop w:val="0"/>
      <w:marBottom w:val="0"/>
      <w:divBdr>
        <w:top w:val="none" w:sz="0" w:space="0" w:color="auto"/>
        <w:left w:val="none" w:sz="0" w:space="0" w:color="auto"/>
        <w:bottom w:val="none" w:sz="0" w:space="0" w:color="auto"/>
        <w:right w:val="none" w:sz="0" w:space="0" w:color="auto"/>
      </w:divBdr>
    </w:div>
    <w:div w:id="1006859159">
      <w:bodyDiv w:val="1"/>
      <w:marLeft w:val="0"/>
      <w:marRight w:val="0"/>
      <w:marTop w:val="0"/>
      <w:marBottom w:val="0"/>
      <w:divBdr>
        <w:top w:val="none" w:sz="0" w:space="0" w:color="auto"/>
        <w:left w:val="none" w:sz="0" w:space="0" w:color="auto"/>
        <w:bottom w:val="none" w:sz="0" w:space="0" w:color="auto"/>
        <w:right w:val="none" w:sz="0" w:space="0" w:color="auto"/>
      </w:divBdr>
    </w:div>
    <w:div w:id="1266352305">
      <w:bodyDiv w:val="1"/>
      <w:marLeft w:val="0"/>
      <w:marRight w:val="0"/>
      <w:marTop w:val="0"/>
      <w:marBottom w:val="0"/>
      <w:divBdr>
        <w:top w:val="none" w:sz="0" w:space="0" w:color="auto"/>
        <w:left w:val="none" w:sz="0" w:space="0" w:color="auto"/>
        <w:bottom w:val="none" w:sz="0" w:space="0" w:color="auto"/>
        <w:right w:val="none" w:sz="0" w:space="0" w:color="auto"/>
      </w:divBdr>
    </w:div>
    <w:div w:id="1556432678">
      <w:bodyDiv w:val="1"/>
      <w:marLeft w:val="0"/>
      <w:marRight w:val="0"/>
      <w:marTop w:val="0"/>
      <w:marBottom w:val="0"/>
      <w:divBdr>
        <w:top w:val="none" w:sz="0" w:space="0" w:color="auto"/>
        <w:left w:val="none" w:sz="0" w:space="0" w:color="auto"/>
        <w:bottom w:val="none" w:sz="0" w:space="0" w:color="auto"/>
        <w:right w:val="none" w:sz="0" w:space="0" w:color="auto"/>
      </w:divBdr>
      <w:divsChild>
        <w:div w:id="2106342437">
          <w:marLeft w:val="0"/>
          <w:marRight w:val="0"/>
          <w:marTop w:val="0"/>
          <w:marBottom w:val="0"/>
          <w:divBdr>
            <w:top w:val="none" w:sz="0" w:space="0" w:color="auto"/>
            <w:left w:val="none" w:sz="0" w:space="0" w:color="auto"/>
            <w:bottom w:val="none" w:sz="0" w:space="0" w:color="auto"/>
            <w:right w:val="none" w:sz="0" w:space="0" w:color="auto"/>
          </w:divBdr>
        </w:div>
        <w:div w:id="1920168499">
          <w:marLeft w:val="0"/>
          <w:marRight w:val="0"/>
          <w:marTop w:val="0"/>
          <w:marBottom w:val="0"/>
          <w:divBdr>
            <w:top w:val="none" w:sz="0" w:space="0" w:color="auto"/>
            <w:left w:val="none" w:sz="0" w:space="0" w:color="auto"/>
            <w:bottom w:val="none" w:sz="0" w:space="0" w:color="auto"/>
            <w:right w:val="none" w:sz="0" w:space="0" w:color="auto"/>
          </w:divBdr>
        </w:div>
        <w:div w:id="1262226528">
          <w:marLeft w:val="0"/>
          <w:marRight w:val="0"/>
          <w:marTop w:val="0"/>
          <w:marBottom w:val="0"/>
          <w:divBdr>
            <w:top w:val="none" w:sz="0" w:space="0" w:color="auto"/>
            <w:left w:val="none" w:sz="0" w:space="0" w:color="auto"/>
            <w:bottom w:val="none" w:sz="0" w:space="0" w:color="auto"/>
            <w:right w:val="none" w:sz="0" w:space="0" w:color="auto"/>
          </w:divBdr>
        </w:div>
      </w:divsChild>
    </w:div>
    <w:div w:id="1671131671">
      <w:bodyDiv w:val="1"/>
      <w:marLeft w:val="0"/>
      <w:marRight w:val="0"/>
      <w:marTop w:val="0"/>
      <w:marBottom w:val="0"/>
      <w:divBdr>
        <w:top w:val="none" w:sz="0" w:space="0" w:color="auto"/>
        <w:left w:val="none" w:sz="0" w:space="0" w:color="auto"/>
        <w:bottom w:val="none" w:sz="0" w:space="0" w:color="auto"/>
        <w:right w:val="none" w:sz="0" w:space="0" w:color="auto"/>
      </w:divBdr>
    </w:div>
    <w:div w:id="1675761034">
      <w:bodyDiv w:val="1"/>
      <w:marLeft w:val="0"/>
      <w:marRight w:val="0"/>
      <w:marTop w:val="0"/>
      <w:marBottom w:val="0"/>
      <w:divBdr>
        <w:top w:val="none" w:sz="0" w:space="0" w:color="auto"/>
        <w:left w:val="none" w:sz="0" w:space="0" w:color="auto"/>
        <w:bottom w:val="none" w:sz="0" w:space="0" w:color="auto"/>
        <w:right w:val="none" w:sz="0" w:space="0" w:color="auto"/>
      </w:divBdr>
      <w:divsChild>
        <w:div w:id="1548568266">
          <w:marLeft w:val="0"/>
          <w:marRight w:val="0"/>
          <w:marTop w:val="0"/>
          <w:marBottom w:val="0"/>
          <w:divBdr>
            <w:top w:val="none" w:sz="0" w:space="0" w:color="auto"/>
            <w:left w:val="none" w:sz="0" w:space="0" w:color="auto"/>
            <w:bottom w:val="none" w:sz="0" w:space="0" w:color="auto"/>
            <w:right w:val="none" w:sz="0" w:space="0" w:color="auto"/>
          </w:divBdr>
        </w:div>
        <w:div w:id="1289166226">
          <w:marLeft w:val="0"/>
          <w:marRight w:val="0"/>
          <w:marTop w:val="0"/>
          <w:marBottom w:val="0"/>
          <w:divBdr>
            <w:top w:val="none" w:sz="0" w:space="0" w:color="auto"/>
            <w:left w:val="none" w:sz="0" w:space="0" w:color="auto"/>
            <w:bottom w:val="none" w:sz="0" w:space="0" w:color="auto"/>
            <w:right w:val="none" w:sz="0" w:space="0" w:color="auto"/>
          </w:divBdr>
        </w:div>
        <w:div w:id="73012515">
          <w:marLeft w:val="0"/>
          <w:marRight w:val="0"/>
          <w:marTop w:val="0"/>
          <w:marBottom w:val="0"/>
          <w:divBdr>
            <w:top w:val="none" w:sz="0" w:space="0" w:color="auto"/>
            <w:left w:val="none" w:sz="0" w:space="0" w:color="auto"/>
            <w:bottom w:val="none" w:sz="0" w:space="0" w:color="auto"/>
            <w:right w:val="none" w:sz="0" w:space="0" w:color="auto"/>
          </w:divBdr>
        </w:div>
      </w:divsChild>
    </w:div>
    <w:div w:id="1746686937">
      <w:bodyDiv w:val="1"/>
      <w:marLeft w:val="0"/>
      <w:marRight w:val="0"/>
      <w:marTop w:val="0"/>
      <w:marBottom w:val="0"/>
      <w:divBdr>
        <w:top w:val="none" w:sz="0" w:space="0" w:color="auto"/>
        <w:left w:val="none" w:sz="0" w:space="0" w:color="auto"/>
        <w:bottom w:val="none" w:sz="0" w:space="0" w:color="auto"/>
        <w:right w:val="none" w:sz="0" w:space="0" w:color="auto"/>
      </w:divBdr>
    </w:div>
    <w:div w:id="1867329282">
      <w:bodyDiv w:val="1"/>
      <w:marLeft w:val="0"/>
      <w:marRight w:val="0"/>
      <w:marTop w:val="0"/>
      <w:marBottom w:val="0"/>
      <w:divBdr>
        <w:top w:val="none" w:sz="0" w:space="0" w:color="auto"/>
        <w:left w:val="none" w:sz="0" w:space="0" w:color="auto"/>
        <w:bottom w:val="none" w:sz="0" w:space="0" w:color="auto"/>
        <w:right w:val="none" w:sz="0" w:space="0" w:color="auto"/>
      </w:divBdr>
    </w:div>
    <w:div w:id="1890875130">
      <w:bodyDiv w:val="1"/>
      <w:marLeft w:val="0"/>
      <w:marRight w:val="0"/>
      <w:marTop w:val="0"/>
      <w:marBottom w:val="0"/>
      <w:divBdr>
        <w:top w:val="none" w:sz="0" w:space="0" w:color="auto"/>
        <w:left w:val="none" w:sz="0" w:space="0" w:color="auto"/>
        <w:bottom w:val="none" w:sz="0" w:space="0" w:color="auto"/>
        <w:right w:val="none" w:sz="0" w:space="0" w:color="auto"/>
      </w:divBdr>
    </w:div>
    <w:div w:id="2069259420">
      <w:bodyDiv w:val="1"/>
      <w:marLeft w:val="0"/>
      <w:marRight w:val="0"/>
      <w:marTop w:val="0"/>
      <w:marBottom w:val="0"/>
      <w:divBdr>
        <w:top w:val="none" w:sz="0" w:space="0" w:color="auto"/>
        <w:left w:val="none" w:sz="0" w:space="0" w:color="auto"/>
        <w:bottom w:val="none" w:sz="0" w:space="0" w:color="auto"/>
        <w:right w:val="none" w:sz="0" w:space="0" w:color="auto"/>
      </w:divBdr>
    </w:div>
    <w:div w:id="2120755099">
      <w:bodyDiv w:val="1"/>
      <w:marLeft w:val="0"/>
      <w:marRight w:val="0"/>
      <w:marTop w:val="0"/>
      <w:marBottom w:val="0"/>
      <w:divBdr>
        <w:top w:val="none" w:sz="0" w:space="0" w:color="auto"/>
        <w:left w:val="none" w:sz="0" w:space="0" w:color="auto"/>
        <w:bottom w:val="none" w:sz="0" w:space="0" w:color="auto"/>
        <w:right w:val="none" w:sz="0" w:space="0" w:color="auto"/>
      </w:divBdr>
      <w:divsChild>
        <w:div w:id="1924102919">
          <w:marLeft w:val="0"/>
          <w:marRight w:val="0"/>
          <w:marTop w:val="0"/>
          <w:marBottom w:val="0"/>
          <w:divBdr>
            <w:top w:val="none" w:sz="0" w:space="0" w:color="auto"/>
            <w:left w:val="none" w:sz="0" w:space="0" w:color="auto"/>
            <w:bottom w:val="none" w:sz="0" w:space="0" w:color="auto"/>
            <w:right w:val="none" w:sz="0" w:space="0" w:color="auto"/>
          </w:divBdr>
        </w:div>
        <w:div w:id="1813786953">
          <w:marLeft w:val="0"/>
          <w:marRight w:val="0"/>
          <w:marTop w:val="0"/>
          <w:marBottom w:val="0"/>
          <w:divBdr>
            <w:top w:val="none" w:sz="0" w:space="0" w:color="auto"/>
            <w:left w:val="none" w:sz="0" w:space="0" w:color="auto"/>
            <w:bottom w:val="none" w:sz="0" w:space="0" w:color="auto"/>
            <w:right w:val="none" w:sz="0" w:space="0" w:color="auto"/>
          </w:divBdr>
        </w:div>
        <w:div w:id="1504277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youngvic.org/visit-us/access-for-all" TargetMode="External"/><Relationship Id="rId3" Type="http://schemas.openxmlformats.org/officeDocument/2006/relationships/customXml" Target="../customXml/item3.xml"/><Relationship Id="Rf100ae5fbdf44c69"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mailto:boxoffice@youngvic.org" TargetMode="External"/><Relationship Id="R8a817282388040d9" Type="http://schemas.microsoft.com/office/2019/05/relationships/documenttasks" Target="task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boxoffice@youngvic.org"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mailto:boxoffice@youngv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c498dd-4f7e-4be4-8d89-5a2a11322d3a" xsi:nil="true"/>
    <lcf76f155ced4ddcb4097134ff3c332f xmlns="08a3a671-04dd-4317-ae12-3ecc89b6494a">
      <Terms xmlns="http://schemas.microsoft.com/office/infopath/2007/PartnerControls"/>
    </lcf76f155ced4ddcb4097134ff3c332f>
    <SharedWithUsers xmlns="afc498dd-4f7e-4be4-8d89-5a2a11322d3a">
      <UserInfo>
        <DisplayName>Steph Cullen</DisplayName>
        <AccountId>14</AccountId>
        <AccountType/>
      </UserInfo>
      <UserInfo>
        <DisplayName>Beatrice Burrows</DisplayName>
        <AccountId>12</AccountId>
        <AccountType/>
      </UserInfo>
      <UserInfo>
        <DisplayName>Melanie Anouf</DisplayName>
        <AccountId>156</AccountId>
        <AccountType/>
      </UserInfo>
      <UserInfo>
        <DisplayName>Alisha Artry</DisplayName>
        <AccountId>102</AccountId>
        <AccountType/>
      </UserInfo>
      <UserInfo>
        <DisplayName>Vicky Olusanya</DisplayName>
        <AccountId>52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D387D5ED9F2F47ADDD3EB0C17E3F98" ma:contentTypeVersion="20" ma:contentTypeDescription="Create a new document." ma:contentTypeScope="" ma:versionID="5073e8c27b28f938c587912b27c07c03">
  <xsd:schema xmlns:xsd="http://www.w3.org/2001/XMLSchema" xmlns:xs="http://www.w3.org/2001/XMLSchema" xmlns:p="http://schemas.microsoft.com/office/2006/metadata/properties" xmlns:ns2="afc498dd-4f7e-4be4-8d89-5a2a11322d3a" xmlns:ns3="08a3a671-04dd-4317-ae12-3ecc89b6494a" targetNamespace="http://schemas.microsoft.com/office/2006/metadata/properties" ma:root="true" ma:fieldsID="bab9aa9cb76d4da8ecdf543b4b925efa" ns2:_="" ns3:_="">
    <xsd:import namespace="afc498dd-4f7e-4be4-8d89-5a2a11322d3a"/>
    <xsd:import namespace="08a3a671-04dd-4317-ae12-3ecc89b649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498dd-4f7e-4be4-8d89-5a2a11322d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c847319-e6a3-4274-8d66-ffdb334d127e}" ma:internalName="TaxCatchAll" ma:showField="CatchAllData" ma:web="afc498dd-4f7e-4be4-8d89-5a2a11322d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a3a671-04dd-4317-ae12-3ecc89b649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0e991f5-abb0-4e32-aaa8-64da85aafa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F1E8A2-7582-416F-A32C-78B1C41BC256}">
  <ds:schemaRefs>
    <ds:schemaRef ds:uri="http://purl.org/dc/terms/"/>
    <ds:schemaRef ds:uri="http://schemas.microsoft.com/office/2006/documentManagement/types"/>
    <ds:schemaRef ds:uri="afc498dd-4f7e-4be4-8d89-5a2a11322d3a"/>
    <ds:schemaRef ds:uri="http://purl.org/dc/elements/1.1/"/>
    <ds:schemaRef ds:uri="http://schemas.openxmlformats.org/package/2006/metadata/core-properties"/>
    <ds:schemaRef ds:uri="http://schemas.microsoft.com/office/infopath/2007/PartnerControls"/>
    <ds:schemaRef ds:uri="08a3a671-04dd-4317-ae12-3ecc89b6494a"/>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78391FC-0825-4218-A730-AD7F39B19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498dd-4f7e-4be4-8d89-5a2a11322d3a"/>
    <ds:schemaRef ds:uri="08a3a671-04dd-4317-ae12-3ecc89b64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641C30-0DFC-4C20-A726-B4D0405146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655</Words>
  <Characters>3427</Characters>
  <Application>Microsoft Office Word</Application>
  <DocSecurity>0</DocSecurity>
  <Lines>107</Lines>
  <Paragraphs>61</Paragraphs>
  <ScaleCrop>false</ScaleCrop>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Kilford</dc:creator>
  <cp:keywords/>
  <dc:description/>
  <cp:lastModifiedBy>Steph Cullen</cp:lastModifiedBy>
  <cp:revision>14</cp:revision>
  <dcterms:created xsi:type="dcterms:W3CDTF">2022-07-20T16:44:00Z</dcterms:created>
  <dcterms:modified xsi:type="dcterms:W3CDTF">2022-09-06T17:23:00Z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0x010100DFD387D5ED9F2F47ADDD3EB0C17E3F98</vt:lpwstr>
  </property>
  <property fmtid="{D5CDD505-2E9C-101B-9397-08002B2CF9AE}" pid="3" name="MediaServiceImageTags">
    <vt:lpwstr/>
  </property>
</Properties>
</file>